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w:t>
      </w:r>
      <w:r w:rsidR="00782415" w:rsidRPr="00BC55B7">
        <w:t xml:space="preserve">Phase 1 </w:t>
      </w:r>
      <w:r w:rsidRPr="00BC55B7">
        <w:t xml:space="preserve">User Guide </w:t>
      </w:r>
      <w:r w:rsidR="003111DC">
        <w:br/>
        <w:t>(</w:t>
      </w:r>
      <w:r w:rsidR="00AF0A33">
        <w:t>9</w:t>
      </w:r>
      <w:r w:rsidR="00F0318E">
        <w:t>th</w:t>
      </w:r>
      <w:r w:rsidR="003111DC">
        <w:t xml:space="preserve"> </w:t>
      </w:r>
      <w:r w:rsidR="00F0318E">
        <w:t>September</w:t>
      </w:r>
      <w:r w:rsidR="003111DC">
        <w:t xml:space="preserve"> 2019)</w:t>
      </w:r>
    </w:p>
    <w:p w:rsidR="0075079F" w:rsidRDefault="0075079F" w:rsidP="00C75BCE">
      <w:pPr>
        <w:jc w:val="center"/>
        <w:rPr>
          <w:rFonts w:cstheme="minorHAnsi"/>
          <w:b/>
          <w:bCs/>
          <w:sz w:val="32"/>
          <w:szCs w:val="32"/>
          <w:u w:val="single"/>
        </w:rPr>
      </w:pP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7B1152" w:rsidRDefault="00D40F51">
          <w:pPr>
            <w:pStyle w:val="TOC1"/>
            <w:tabs>
              <w:tab w:val="left" w:pos="440"/>
              <w:tab w:val="right" w:leader="dot" w:pos="9010"/>
            </w:tabs>
            <w:rPr>
              <w:noProof/>
              <w:lang w:val="en-AU" w:eastAsia="en-AU" w:bidi="ar-SA"/>
            </w:rPr>
          </w:pPr>
          <w:r>
            <w:fldChar w:fldCharType="begin"/>
          </w:r>
          <w:r w:rsidR="00D444EB">
            <w:instrText xml:space="preserve"> TOC \o "1-3" \h \z \u </w:instrText>
          </w:r>
          <w:r>
            <w:fldChar w:fldCharType="separate"/>
          </w:r>
          <w:hyperlink w:anchor="_Toc18955547" w:history="1">
            <w:r w:rsidR="007B1152" w:rsidRPr="00E57ED5">
              <w:rPr>
                <w:rStyle w:val="Hyperlink"/>
                <w:noProof/>
              </w:rPr>
              <w:t>1.</w:t>
            </w:r>
            <w:r w:rsidR="007B1152">
              <w:rPr>
                <w:noProof/>
                <w:lang w:val="en-AU" w:eastAsia="en-AU" w:bidi="ar-SA"/>
              </w:rPr>
              <w:tab/>
            </w:r>
            <w:r w:rsidR="007B1152" w:rsidRPr="00E57ED5">
              <w:rPr>
                <w:rStyle w:val="Hyperlink"/>
                <w:noProof/>
              </w:rPr>
              <w:t>Introduction</w:t>
            </w:r>
            <w:r w:rsidR="007B1152">
              <w:rPr>
                <w:noProof/>
                <w:webHidden/>
              </w:rPr>
              <w:tab/>
            </w:r>
            <w:r>
              <w:rPr>
                <w:noProof/>
                <w:webHidden/>
              </w:rPr>
              <w:fldChar w:fldCharType="begin"/>
            </w:r>
            <w:r w:rsidR="007B1152">
              <w:rPr>
                <w:noProof/>
                <w:webHidden/>
              </w:rPr>
              <w:instrText xml:space="preserve"> PAGEREF _Toc18955547 \h </w:instrText>
            </w:r>
            <w:r>
              <w:rPr>
                <w:noProof/>
                <w:webHidden/>
              </w:rPr>
            </w:r>
            <w:r>
              <w:rPr>
                <w:noProof/>
                <w:webHidden/>
              </w:rPr>
              <w:fldChar w:fldCharType="separate"/>
            </w:r>
            <w:r w:rsidR="007B1152">
              <w:rPr>
                <w:noProof/>
                <w:webHidden/>
              </w:rPr>
              <w:t>3</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48" w:history="1">
            <w:r w:rsidR="007B1152" w:rsidRPr="00E57ED5">
              <w:rPr>
                <w:rStyle w:val="Hyperlink"/>
                <w:noProof/>
                <w:lang w:eastAsia="en-GB"/>
              </w:rPr>
              <w:t>1.1.</w:t>
            </w:r>
            <w:r w:rsidR="007B1152">
              <w:rPr>
                <w:noProof/>
                <w:lang w:val="en-AU" w:eastAsia="en-AU" w:bidi="ar-SA"/>
              </w:rPr>
              <w:tab/>
            </w:r>
            <w:r w:rsidR="007B1152" w:rsidRPr="00E57ED5">
              <w:rPr>
                <w:rStyle w:val="Hyperlink"/>
                <w:noProof/>
                <w:lang w:eastAsia="en-GB"/>
              </w:rPr>
              <w:t>Download links and other resources</w:t>
            </w:r>
            <w:r w:rsidR="007B1152">
              <w:rPr>
                <w:noProof/>
                <w:webHidden/>
              </w:rPr>
              <w:tab/>
            </w:r>
            <w:r>
              <w:rPr>
                <w:noProof/>
                <w:webHidden/>
              </w:rPr>
              <w:fldChar w:fldCharType="begin"/>
            </w:r>
            <w:r w:rsidR="007B1152">
              <w:rPr>
                <w:noProof/>
                <w:webHidden/>
              </w:rPr>
              <w:instrText xml:space="preserve"> PAGEREF _Toc18955548 \h </w:instrText>
            </w:r>
            <w:r>
              <w:rPr>
                <w:noProof/>
                <w:webHidden/>
              </w:rPr>
            </w:r>
            <w:r>
              <w:rPr>
                <w:noProof/>
                <w:webHidden/>
              </w:rPr>
              <w:fldChar w:fldCharType="separate"/>
            </w:r>
            <w:r w:rsidR="007B1152">
              <w:rPr>
                <w:noProof/>
                <w:webHidden/>
              </w:rPr>
              <w:t>5</w:t>
            </w:r>
            <w:r>
              <w:rPr>
                <w:noProof/>
                <w:webHidden/>
              </w:rPr>
              <w:fldChar w:fldCharType="end"/>
            </w:r>
          </w:hyperlink>
        </w:p>
        <w:p w:rsidR="007B1152" w:rsidRDefault="00D40F51">
          <w:pPr>
            <w:pStyle w:val="TOC1"/>
            <w:tabs>
              <w:tab w:val="left" w:pos="440"/>
              <w:tab w:val="right" w:leader="dot" w:pos="9010"/>
            </w:tabs>
            <w:rPr>
              <w:noProof/>
              <w:lang w:val="en-AU" w:eastAsia="en-AU" w:bidi="ar-SA"/>
            </w:rPr>
          </w:pPr>
          <w:hyperlink w:anchor="_Toc18955549" w:history="1">
            <w:r w:rsidR="007B1152" w:rsidRPr="00E57ED5">
              <w:rPr>
                <w:rStyle w:val="Hyperlink"/>
                <w:noProof/>
              </w:rPr>
              <w:t>2.</w:t>
            </w:r>
            <w:r w:rsidR="007B1152">
              <w:rPr>
                <w:noProof/>
                <w:lang w:val="en-AU" w:eastAsia="en-AU" w:bidi="ar-SA"/>
              </w:rPr>
              <w:tab/>
            </w:r>
            <w:r w:rsidR="007B1152" w:rsidRPr="00E57ED5">
              <w:rPr>
                <w:rStyle w:val="Hyperlink"/>
                <w:noProof/>
              </w:rPr>
              <w:t>Installation</w:t>
            </w:r>
            <w:r w:rsidR="007B1152">
              <w:rPr>
                <w:noProof/>
                <w:webHidden/>
              </w:rPr>
              <w:tab/>
            </w:r>
            <w:r>
              <w:rPr>
                <w:noProof/>
                <w:webHidden/>
              </w:rPr>
              <w:fldChar w:fldCharType="begin"/>
            </w:r>
            <w:r w:rsidR="007B1152">
              <w:rPr>
                <w:noProof/>
                <w:webHidden/>
              </w:rPr>
              <w:instrText xml:space="preserve"> PAGEREF _Toc18955549 \h </w:instrText>
            </w:r>
            <w:r>
              <w:rPr>
                <w:noProof/>
                <w:webHidden/>
              </w:rPr>
            </w:r>
            <w:r>
              <w:rPr>
                <w:noProof/>
                <w:webHidden/>
              </w:rPr>
              <w:fldChar w:fldCharType="separate"/>
            </w:r>
            <w:r w:rsidR="007B1152">
              <w:rPr>
                <w:noProof/>
                <w:webHidden/>
              </w:rPr>
              <w:t>6</w:t>
            </w:r>
            <w:r>
              <w:rPr>
                <w:noProof/>
                <w:webHidden/>
              </w:rPr>
              <w:fldChar w:fldCharType="end"/>
            </w:r>
          </w:hyperlink>
        </w:p>
        <w:p w:rsidR="007B1152" w:rsidRDefault="00D40F51">
          <w:pPr>
            <w:pStyle w:val="TOC1"/>
            <w:tabs>
              <w:tab w:val="left" w:pos="440"/>
              <w:tab w:val="right" w:leader="dot" w:pos="9010"/>
            </w:tabs>
            <w:rPr>
              <w:noProof/>
              <w:lang w:val="en-AU" w:eastAsia="en-AU" w:bidi="ar-SA"/>
            </w:rPr>
          </w:pPr>
          <w:hyperlink w:anchor="_Toc18955550" w:history="1">
            <w:r w:rsidR="007B1152" w:rsidRPr="00E57ED5">
              <w:rPr>
                <w:rStyle w:val="Hyperlink"/>
                <w:noProof/>
              </w:rPr>
              <w:t>3.</w:t>
            </w:r>
            <w:r w:rsidR="007B1152">
              <w:rPr>
                <w:noProof/>
                <w:lang w:val="en-AU" w:eastAsia="en-AU" w:bidi="ar-SA"/>
              </w:rPr>
              <w:tab/>
            </w:r>
            <w:r w:rsidR="007B1152" w:rsidRPr="00E57ED5">
              <w:rPr>
                <w:rStyle w:val="Hyperlink"/>
                <w:noProof/>
              </w:rPr>
              <w:t>Main screens (VFO and Channel screens)</w:t>
            </w:r>
            <w:r w:rsidR="007B1152">
              <w:rPr>
                <w:noProof/>
                <w:webHidden/>
              </w:rPr>
              <w:tab/>
            </w:r>
            <w:r>
              <w:rPr>
                <w:noProof/>
                <w:webHidden/>
              </w:rPr>
              <w:fldChar w:fldCharType="begin"/>
            </w:r>
            <w:r w:rsidR="007B1152">
              <w:rPr>
                <w:noProof/>
                <w:webHidden/>
              </w:rPr>
              <w:instrText xml:space="preserve"> PAGEREF _Toc18955550 \h </w:instrText>
            </w:r>
            <w:r>
              <w:rPr>
                <w:noProof/>
                <w:webHidden/>
              </w:rPr>
            </w:r>
            <w:r>
              <w:rPr>
                <w:noProof/>
                <w:webHidden/>
              </w:rPr>
              <w:fldChar w:fldCharType="separate"/>
            </w:r>
            <w:r w:rsidR="007B1152">
              <w:rPr>
                <w:noProof/>
                <w:webHidden/>
              </w:rPr>
              <w:t>7</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51" w:history="1">
            <w:r w:rsidR="007B1152" w:rsidRPr="00E57ED5">
              <w:rPr>
                <w:rStyle w:val="Hyperlink"/>
                <w:noProof/>
              </w:rPr>
              <w:t>3.1.</w:t>
            </w:r>
            <w:r w:rsidR="007B1152">
              <w:rPr>
                <w:noProof/>
                <w:lang w:val="en-AU" w:eastAsia="en-AU" w:bidi="ar-SA"/>
              </w:rPr>
              <w:tab/>
            </w:r>
            <w:r w:rsidR="007B1152" w:rsidRPr="00E57ED5">
              <w:rPr>
                <w:rStyle w:val="Hyperlink"/>
                <w:noProof/>
              </w:rPr>
              <w:t>DMR specific functionality on the VFO and Channel screens</w:t>
            </w:r>
            <w:r w:rsidR="007B1152">
              <w:rPr>
                <w:noProof/>
                <w:webHidden/>
              </w:rPr>
              <w:tab/>
            </w:r>
            <w:r>
              <w:rPr>
                <w:noProof/>
                <w:webHidden/>
              </w:rPr>
              <w:fldChar w:fldCharType="begin"/>
            </w:r>
            <w:r w:rsidR="007B1152">
              <w:rPr>
                <w:noProof/>
                <w:webHidden/>
              </w:rPr>
              <w:instrText xml:space="preserve"> PAGEREF _Toc18955551 \h </w:instrText>
            </w:r>
            <w:r>
              <w:rPr>
                <w:noProof/>
                <w:webHidden/>
              </w:rPr>
            </w:r>
            <w:r>
              <w:rPr>
                <w:noProof/>
                <w:webHidden/>
              </w:rPr>
              <w:fldChar w:fldCharType="separate"/>
            </w:r>
            <w:r w:rsidR="007B1152">
              <w:rPr>
                <w:noProof/>
                <w:webHidden/>
              </w:rPr>
              <w:t>9</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52" w:history="1">
            <w:r w:rsidR="007B1152" w:rsidRPr="00E57ED5">
              <w:rPr>
                <w:rStyle w:val="Hyperlink"/>
                <w:noProof/>
              </w:rPr>
              <w:t>3.2.</w:t>
            </w:r>
            <w:r w:rsidR="007B1152">
              <w:rPr>
                <w:noProof/>
                <w:lang w:val="en-AU" w:eastAsia="en-AU" w:bidi="ar-SA"/>
              </w:rPr>
              <w:tab/>
            </w:r>
            <w:r w:rsidR="007B1152" w:rsidRPr="00E57ED5">
              <w:rPr>
                <w:rStyle w:val="Hyperlink"/>
                <w:noProof/>
              </w:rPr>
              <w:t>FM specific functionality  (VFO and Channel screens)</w:t>
            </w:r>
            <w:r w:rsidR="007B1152">
              <w:rPr>
                <w:noProof/>
                <w:webHidden/>
              </w:rPr>
              <w:tab/>
            </w:r>
            <w:r>
              <w:rPr>
                <w:noProof/>
                <w:webHidden/>
              </w:rPr>
              <w:fldChar w:fldCharType="begin"/>
            </w:r>
            <w:r w:rsidR="007B1152">
              <w:rPr>
                <w:noProof/>
                <w:webHidden/>
              </w:rPr>
              <w:instrText xml:space="preserve"> PAGEREF _Toc18955552 \h </w:instrText>
            </w:r>
            <w:r>
              <w:rPr>
                <w:noProof/>
                <w:webHidden/>
              </w:rPr>
            </w:r>
            <w:r>
              <w:rPr>
                <w:noProof/>
                <w:webHidden/>
              </w:rPr>
              <w:fldChar w:fldCharType="separate"/>
            </w:r>
            <w:r w:rsidR="007B1152">
              <w:rPr>
                <w:noProof/>
                <w:webHidden/>
              </w:rPr>
              <w:t>14</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53" w:history="1">
            <w:r w:rsidR="007B1152" w:rsidRPr="00E57ED5">
              <w:rPr>
                <w:rStyle w:val="Hyperlink"/>
                <w:noProof/>
              </w:rPr>
              <w:t>3.3.</w:t>
            </w:r>
            <w:r w:rsidR="007B1152">
              <w:rPr>
                <w:noProof/>
                <w:lang w:val="en-AU" w:eastAsia="en-AU" w:bidi="ar-SA"/>
              </w:rPr>
              <w:tab/>
            </w:r>
            <w:r w:rsidR="007B1152" w:rsidRPr="00E57ED5">
              <w:rPr>
                <w:rStyle w:val="Hyperlink"/>
                <w:noProof/>
              </w:rPr>
              <w:t>VFO specific functionality</w:t>
            </w:r>
            <w:r w:rsidR="007B1152">
              <w:rPr>
                <w:noProof/>
                <w:webHidden/>
              </w:rPr>
              <w:tab/>
            </w:r>
            <w:r>
              <w:rPr>
                <w:noProof/>
                <w:webHidden/>
              </w:rPr>
              <w:fldChar w:fldCharType="begin"/>
            </w:r>
            <w:r w:rsidR="007B1152">
              <w:rPr>
                <w:noProof/>
                <w:webHidden/>
              </w:rPr>
              <w:instrText xml:space="preserve"> PAGEREF _Toc18955553 \h </w:instrText>
            </w:r>
            <w:r>
              <w:rPr>
                <w:noProof/>
                <w:webHidden/>
              </w:rPr>
            </w:r>
            <w:r>
              <w:rPr>
                <w:noProof/>
                <w:webHidden/>
              </w:rPr>
              <w:fldChar w:fldCharType="separate"/>
            </w:r>
            <w:r w:rsidR="007B1152">
              <w:rPr>
                <w:noProof/>
                <w:webHidden/>
              </w:rPr>
              <w:t>17</w:t>
            </w:r>
            <w:r>
              <w:rPr>
                <w:noProof/>
                <w:webHidden/>
              </w:rPr>
              <w:fldChar w:fldCharType="end"/>
            </w:r>
          </w:hyperlink>
        </w:p>
        <w:p w:rsidR="007B1152" w:rsidRDefault="00D40F51">
          <w:pPr>
            <w:pStyle w:val="TOC1"/>
            <w:tabs>
              <w:tab w:val="left" w:pos="440"/>
              <w:tab w:val="right" w:leader="dot" w:pos="9010"/>
            </w:tabs>
            <w:rPr>
              <w:noProof/>
              <w:lang w:val="en-AU" w:eastAsia="en-AU" w:bidi="ar-SA"/>
            </w:rPr>
          </w:pPr>
          <w:hyperlink w:anchor="_Toc18955554" w:history="1">
            <w:r w:rsidR="007B1152" w:rsidRPr="00E57ED5">
              <w:rPr>
                <w:rStyle w:val="Hyperlink"/>
                <w:noProof/>
              </w:rPr>
              <w:t>4.</w:t>
            </w:r>
            <w:r w:rsidR="007B1152">
              <w:rPr>
                <w:noProof/>
                <w:lang w:val="en-AU" w:eastAsia="en-AU" w:bidi="ar-SA"/>
              </w:rPr>
              <w:tab/>
            </w:r>
            <w:r w:rsidR="007B1152" w:rsidRPr="00E57ED5">
              <w:rPr>
                <w:rStyle w:val="Hyperlink"/>
                <w:noProof/>
              </w:rPr>
              <w:t>Transmitting</w:t>
            </w:r>
            <w:r w:rsidR="007B1152">
              <w:rPr>
                <w:noProof/>
                <w:webHidden/>
              </w:rPr>
              <w:tab/>
            </w:r>
            <w:r>
              <w:rPr>
                <w:noProof/>
                <w:webHidden/>
              </w:rPr>
              <w:fldChar w:fldCharType="begin"/>
            </w:r>
            <w:r w:rsidR="007B1152">
              <w:rPr>
                <w:noProof/>
                <w:webHidden/>
              </w:rPr>
              <w:instrText xml:space="preserve"> PAGEREF _Toc18955554 \h </w:instrText>
            </w:r>
            <w:r>
              <w:rPr>
                <w:noProof/>
                <w:webHidden/>
              </w:rPr>
            </w:r>
            <w:r>
              <w:rPr>
                <w:noProof/>
                <w:webHidden/>
              </w:rPr>
              <w:fldChar w:fldCharType="separate"/>
            </w:r>
            <w:r w:rsidR="007B1152">
              <w:rPr>
                <w:noProof/>
                <w:webHidden/>
              </w:rPr>
              <w:t>20</w:t>
            </w:r>
            <w:r>
              <w:rPr>
                <w:noProof/>
                <w:webHidden/>
              </w:rPr>
              <w:fldChar w:fldCharType="end"/>
            </w:r>
          </w:hyperlink>
        </w:p>
        <w:p w:rsidR="007B1152" w:rsidRDefault="00D40F51">
          <w:pPr>
            <w:pStyle w:val="TOC1"/>
            <w:tabs>
              <w:tab w:val="left" w:pos="440"/>
              <w:tab w:val="right" w:leader="dot" w:pos="9010"/>
            </w:tabs>
            <w:rPr>
              <w:noProof/>
              <w:lang w:val="en-AU" w:eastAsia="en-AU" w:bidi="ar-SA"/>
            </w:rPr>
          </w:pPr>
          <w:hyperlink w:anchor="_Toc18955555" w:history="1">
            <w:r w:rsidR="007B1152" w:rsidRPr="00E57ED5">
              <w:rPr>
                <w:rStyle w:val="Hyperlink"/>
                <w:noProof/>
              </w:rPr>
              <w:t>5.</w:t>
            </w:r>
            <w:r w:rsidR="007B1152">
              <w:rPr>
                <w:noProof/>
                <w:lang w:val="en-AU" w:eastAsia="en-AU" w:bidi="ar-SA"/>
              </w:rPr>
              <w:tab/>
            </w:r>
            <w:r w:rsidR="007B1152" w:rsidRPr="00E57ED5">
              <w:rPr>
                <w:rStyle w:val="Hyperlink"/>
                <w:noProof/>
              </w:rPr>
              <w:t>The control keys and buttons</w:t>
            </w:r>
            <w:r w:rsidR="007B1152">
              <w:rPr>
                <w:noProof/>
                <w:webHidden/>
              </w:rPr>
              <w:tab/>
            </w:r>
            <w:r>
              <w:rPr>
                <w:noProof/>
                <w:webHidden/>
              </w:rPr>
              <w:fldChar w:fldCharType="begin"/>
            </w:r>
            <w:r w:rsidR="007B1152">
              <w:rPr>
                <w:noProof/>
                <w:webHidden/>
              </w:rPr>
              <w:instrText xml:space="preserve"> PAGEREF _Toc18955555 \h </w:instrText>
            </w:r>
            <w:r>
              <w:rPr>
                <w:noProof/>
                <w:webHidden/>
              </w:rPr>
            </w:r>
            <w:r>
              <w:rPr>
                <w:noProof/>
                <w:webHidden/>
              </w:rPr>
              <w:fldChar w:fldCharType="separate"/>
            </w:r>
            <w:r w:rsidR="007B1152">
              <w:rPr>
                <w:noProof/>
                <w:webHidden/>
              </w:rPr>
              <w:t>21</w:t>
            </w:r>
            <w:r>
              <w:rPr>
                <w:noProof/>
                <w:webHidden/>
              </w:rPr>
              <w:fldChar w:fldCharType="end"/>
            </w:r>
          </w:hyperlink>
        </w:p>
        <w:p w:rsidR="007B1152" w:rsidRDefault="00D40F51">
          <w:pPr>
            <w:pStyle w:val="TOC1"/>
            <w:tabs>
              <w:tab w:val="left" w:pos="440"/>
              <w:tab w:val="right" w:leader="dot" w:pos="9010"/>
            </w:tabs>
            <w:rPr>
              <w:noProof/>
              <w:lang w:val="en-AU" w:eastAsia="en-AU" w:bidi="ar-SA"/>
            </w:rPr>
          </w:pPr>
          <w:hyperlink w:anchor="_Toc18955556" w:history="1">
            <w:r w:rsidR="007B1152" w:rsidRPr="00E57ED5">
              <w:rPr>
                <w:rStyle w:val="Hyperlink"/>
                <w:noProof/>
                <w:lang w:eastAsia="en-GB"/>
              </w:rPr>
              <w:t>6.</w:t>
            </w:r>
            <w:r w:rsidR="007B1152">
              <w:rPr>
                <w:noProof/>
                <w:lang w:val="en-AU" w:eastAsia="en-AU" w:bidi="ar-SA"/>
              </w:rPr>
              <w:tab/>
            </w:r>
            <w:r w:rsidR="007B1152" w:rsidRPr="00E57ED5">
              <w:rPr>
                <w:rStyle w:val="Hyperlink"/>
                <w:noProof/>
                <w:lang w:eastAsia="en-GB"/>
              </w:rPr>
              <w:t>The Menu System</w:t>
            </w:r>
            <w:r w:rsidR="007B1152">
              <w:rPr>
                <w:noProof/>
                <w:webHidden/>
              </w:rPr>
              <w:tab/>
            </w:r>
            <w:r>
              <w:rPr>
                <w:noProof/>
                <w:webHidden/>
              </w:rPr>
              <w:fldChar w:fldCharType="begin"/>
            </w:r>
            <w:r w:rsidR="007B1152">
              <w:rPr>
                <w:noProof/>
                <w:webHidden/>
              </w:rPr>
              <w:instrText xml:space="preserve"> PAGEREF _Toc18955556 \h </w:instrText>
            </w:r>
            <w:r>
              <w:rPr>
                <w:noProof/>
                <w:webHidden/>
              </w:rPr>
            </w:r>
            <w:r>
              <w:rPr>
                <w:noProof/>
                <w:webHidden/>
              </w:rPr>
              <w:fldChar w:fldCharType="separate"/>
            </w:r>
            <w:r w:rsidR="007B1152">
              <w:rPr>
                <w:noProof/>
                <w:webHidden/>
              </w:rPr>
              <w:t>22</w:t>
            </w:r>
            <w:r>
              <w:rPr>
                <w:noProof/>
                <w:webHidden/>
              </w:rPr>
              <w:fldChar w:fldCharType="end"/>
            </w:r>
          </w:hyperlink>
        </w:p>
        <w:p w:rsidR="007B1152" w:rsidRDefault="00D40F51">
          <w:pPr>
            <w:pStyle w:val="TOC1"/>
            <w:tabs>
              <w:tab w:val="left" w:pos="440"/>
              <w:tab w:val="right" w:leader="dot" w:pos="9010"/>
            </w:tabs>
            <w:rPr>
              <w:noProof/>
              <w:lang w:val="en-AU" w:eastAsia="en-AU" w:bidi="ar-SA"/>
            </w:rPr>
          </w:pPr>
          <w:hyperlink w:anchor="_Toc18955557" w:history="1">
            <w:r w:rsidR="007B1152" w:rsidRPr="00E57ED5">
              <w:rPr>
                <w:rStyle w:val="Hyperlink"/>
                <w:noProof/>
              </w:rPr>
              <w:t>7.</w:t>
            </w:r>
            <w:r w:rsidR="007B1152">
              <w:rPr>
                <w:noProof/>
                <w:lang w:val="en-AU" w:eastAsia="en-AU" w:bidi="ar-SA"/>
              </w:rPr>
              <w:tab/>
            </w:r>
            <w:r w:rsidR="007B1152" w:rsidRPr="00E57ED5">
              <w:rPr>
                <w:rStyle w:val="Hyperlink"/>
                <w:noProof/>
              </w:rPr>
              <w:t>Main Menu</w:t>
            </w:r>
            <w:r w:rsidR="007B1152">
              <w:rPr>
                <w:noProof/>
                <w:webHidden/>
              </w:rPr>
              <w:tab/>
            </w:r>
            <w:r>
              <w:rPr>
                <w:noProof/>
                <w:webHidden/>
              </w:rPr>
              <w:fldChar w:fldCharType="begin"/>
            </w:r>
            <w:r w:rsidR="007B1152">
              <w:rPr>
                <w:noProof/>
                <w:webHidden/>
              </w:rPr>
              <w:instrText xml:space="preserve"> PAGEREF _Toc18955557 \h </w:instrText>
            </w:r>
            <w:r>
              <w:rPr>
                <w:noProof/>
                <w:webHidden/>
              </w:rPr>
            </w:r>
            <w:r>
              <w:rPr>
                <w:noProof/>
                <w:webHidden/>
              </w:rPr>
              <w:fldChar w:fldCharType="separate"/>
            </w:r>
            <w:r w:rsidR="007B1152">
              <w:rPr>
                <w:noProof/>
                <w:webHidden/>
              </w:rPr>
              <w:t>23</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58" w:history="1">
            <w:r w:rsidR="007B1152" w:rsidRPr="00E57ED5">
              <w:rPr>
                <w:rStyle w:val="Hyperlink"/>
                <w:noProof/>
              </w:rPr>
              <w:t>7.1.</w:t>
            </w:r>
            <w:r w:rsidR="007B1152">
              <w:rPr>
                <w:noProof/>
                <w:lang w:val="en-AU" w:eastAsia="en-AU" w:bidi="ar-SA"/>
              </w:rPr>
              <w:tab/>
            </w:r>
            <w:r w:rsidR="007B1152" w:rsidRPr="00E57ED5">
              <w:rPr>
                <w:rStyle w:val="Hyperlink"/>
                <w:noProof/>
              </w:rPr>
              <w:t>Zone</w:t>
            </w:r>
            <w:r w:rsidR="007B1152">
              <w:rPr>
                <w:noProof/>
                <w:webHidden/>
              </w:rPr>
              <w:tab/>
            </w:r>
            <w:r>
              <w:rPr>
                <w:noProof/>
                <w:webHidden/>
              </w:rPr>
              <w:fldChar w:fldCharType="begin"/>
            </w:r>
            <w:r w:rsidR="007B1152">
              <w:rPr>
                <w:noProof/>
                <w:webHidden/>
              </w:rPr>
              <w:instrText xml:space="preserve"> PAGEREF _Toc18955558 \h </w:instrText>
            </w:r>
            <w:r>
              <w:rPr>
                <w:noProof/>
                <w:webHidden/>
              </w:rPr>
            </w:r>
            <w:r>
              <w:rPr>
                <w:noProof/>
                <w:webHidden/>
              </w:rPr>
              <w:fldChar w:fldCharType="separate"/>
            </w:r>
            <w:r w:rsidR="007B1152">
              <w:rPr>
                <w:noProof/>
                <w:webHidden/>
              </w:rPr>
              <w:t>24</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59" w:history="1">
            <w:r w:rsidR="007B1152" w:rsidRPr="00E57ED5">
              <w:rPr>
                <w:rStyle w:val="Hyperlink"/>
                <w:noProof/>
              </w:rPr>
              <w:t>7.2.</w:t>
            </w:r>
            <w:r w:rsidR="007B1152">
              <w:rPr>
                <w:noProof/>
                <w:lang w:val="en-AU" w:eastAsia="en-AU" w:bidi="ar-SA"/>
              </w:rPr>
              <w:tab/>
            </w:r>
            <w:r w:rsidR="007B1152" w:rsidRPr="00E57ED5">
              <w:rPr>
                <w:rStyle w:val="Hyperlink"/>
                <w:noProof/>
              </w:rPr>
              <w:t>RSSI</w:t>
            </w:r>
            <w:r w:rsidR="007B1152">
              <w:rPr>
                <w:noProof/>
                <w:webHidden/>
              </w:rPr>
              <w:tab/>
            </w:r>
            <w:r>
              <w:rPr>
                <w:noProof/>
                <w:webHidden/>
              </w:rPr>
              <w:fldChar w:fldCharType="begin"/>
            </w:r>
            <w:r w:rsidR="007B1152">
              <w:rPr>
                <w:noProof/>
                <w:webHidden/>
              </w:rPr>
              <w:instrText xml:space="preserve"> PAGEREF _Toc18955559 \h </w:instrText>
            </w:r>
            <w:r>
              <w:rPr>
                <w:noProof/>
                <w:webHidden/>
              </w:rPr>
            </w:r>
            <w:r>
              <w:rPr>
                <w:noProof/>
                <w:webHidden/>
              </w:rPr>
              <w:fldChar w:fldCharType="separate"/>
            </w:r>
            <w:r w:rsidR="007B1152">
              <w:rPr>
                <w:noProof/>
                <w:webHidden/>
              </w:rPr>
              <w:t>27</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60" w:history="1">
            <w:r w:rsidR="007B1152" w:rsidRPr="00E57ED5">
              <w:rPr>
                <w:rStyle w:val="Hyperlink"/>
                <w:noProof/>
              </w:rPr>
              <w:t>7.3.</w:t>
            </w:r>
            <w:r w:rsidR="007B1152">
              <w:rPr>
                <w:noProof/>
                <w:lang w:val="en-AU" w:eastAsia="en-AU" w:bidi="ar-SA"/>
              </w:rPr>
              <w:tab/>
            </w:r>
            <w:r w:rsidR="007B1152" w:rsidRPr="00E57ED5">
              <w:rPr>
                <w:rStyle w:val="Hyperlink"/>
                <w:noProof/>
              </w:rPr>
              <w:t>Battery</w:t>
            </w:r>
            <w:r w:rsidR="007B1152">
              <w:rPr>
                <w:noProof/>
                <w:webHidden/>
              </w:rPr>
              <w:tab/>
            </w:r>
            <w:r>
              <w:rPr>
                <w:noProof/>
                <w:webHidden/>
              </w:rPr>
              <w:fldChar w:fldCharType="begin"/>
            </w:r>
            <w:r w:rsidR="007B1152">
              <w:rPr>
                <w:noProof/>
                <w:webHidden/>
              </w:rPr>
              <w:instrText xml:space="preserve"> PAGEREF _Toc18955560 \h </w:instrText>
            </w:r>
            <w:r>
              <w:rPr>
                <w:noProof/>
                <w:webHidden/>
              </w:rPr>
            </w:r>
            <w:r>
              <w:rPr>
                <w:noProof/>
                <w:webHidden/>
              </w:rPr>
              <w:fldChar w:fldCharType="separate"/>
            </w:r>
            <w:r w:rsidR="007B1152">
              <w:rPr>
                <w:noProof/>
                <w:webHidden/>
              </w:rPr>
              <w:t>28</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61" w:history="1">
            <w:r w:rsidR="007B1152" w:rsidRPr="00E57ED5">
              <w:rPr>
                <w:rStyle w:val="Hyperlink"/>
                <w:noProof/>
              </w:rPr>
              <w:t>7.4.</w:t>
            </w:r>
            <w:r w:rsidR="007B1152">
              <w:rPr>
                <w:noProof/>
                <w:lang w:val="en-AU" w:eastAsia="en-AU" w:bidi="ar-SA"/>
              </w:rPr>
              <w:tab/>
            </w:r>
            <w:r w:rsidR="007B1152" w:rsidRPr="00E57ED5">
              <w:rPr>
                <w:rStyle w:val="Hyperlink"/>
                <w:noProof/>
              </w:rPr>
              <w:t>Last Heard</w:t>
            </w:r>
            <w:r w:rsidR="007B1152">
              <w:rPr>
                <w:noProof/>
                <w:webHidden/>
              </w:rPr>
              <w:tab/>
            </w:r>
            <w:r>
              <w:rPr>
                <w:noProof/>
                <w:webHidden/>
              </w:rPr>
              <w:fldChar w:fldCharType="begin"/>
            </w:r>
            <w:r w:rsidR="007B1152">
              <w:rPr>
                <w:noProof/>
                <w:webHidden/>
              </w:rPr>
              <w:instrText xml:space="preserve"> PAGEREF _Toc18955561 \h </w:instrText>
            </w:r>
            <w:r>
              <w:rPr>
                <w:noProof/>
                <w:webHidden/>
              </w:rPr>
            </w:r>
            <w:r>
              <w:rPr>
                <w:noProof/>
                <w:webHidden/>
              </w:rPr>
              <w:fldChar w:fldCharType="separate"/>
            </w:r>
            <w:r w:rsidR="007B1152">
              <w:rPr>
                <w:noProof/>
                <w:webHidden/>
              </w:rPr>
              <w:t>29</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62" w:history="1">
            <w:r w:rsidR="007B1152" w:rsidRPr="00E57ED5">
              <w:rPr>
                <w:rStyle w:val="Hyperlink"/>
                <w:noProof/>
              </w:rPr>
              <w:t>7.5.</w:t>
            </w:r>
            <w:r w:rsidR="007B1152">
              <w:rPr>
                <w:noProof/>
                <w:lang w:val="en-AU" w:eastAsia="en-AU" w:bidi="ar-SA"/>
              </w:rPr>
              <w:tab/>
            </w:r>
            <w:r w:rsidR="007B1152" w:rsidRPr="00E57ED5">
              <w:rPr>
                <w:rStyle w:val="Hyperlink"/>
                <w:noProof/>
              </w:rPr>
              <w:t>Firmware Info</w:t>
            </w:r>
            <w:r w:rsidR="007B1152">
              <w:rPr>
                <w:noProof/>
                <w:webHidden/>
              </w:rPr>
              <w:tab/>
            </w:r>
            <w:r>
              <w:rPr>
                <w:noProof/>
                <w:webHidden/>
              </w:rPr>
              <w:fldChar w:fldCharType="begin"/>
            </w:r>
            <w:r w:rsidR="007B1152">
              <w:rPr>
                <w:noProof/>
                <w:webHidden/>
              </w:rPr>
              <w:instrText xml:space="preserve"> PAGEREF _Toc18955562 \h </w:instrText>
            </w:r>
            <w:r>
              <w:rPr>
                <w:noProof/>
                <w:webHidden/>
              </w:rPr>
            </w:r>
            <w:r>
              <w:rPr>
                <w:noProof/>
                <w:webHidden/>
              </w:rPr>
              <w:fldChar w:fldCharType="separate"/>
            </w:r>
            <w:r w:rsidR="007B1152">
              <w:rPr>
                <w:noProof/>
                <w:webHidden/>
              </w:rPr>
              <w:t>30</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63" w:history="1">
            <w:r w:rsidR="007B1152" w:rsidRPr="00E57ED5">
              <w:rPr>
                <w:rStyle w:val="Hyperlink"/>
                <w:noProof/>
              </w:rPr>
              <w:t>7.6.</w:t>
            </w:r>
            <w:r w:rsidR="007B1152">
              <w:rPr>
                <w:noProof/>
                <w:lang w:val="en-AU" w:eastAsia="en-AU" w:bidi="ar-SA"/>
              </w:rPr>
              <w:tab/>
            </w:r>
            <w:r w:rsidR="007B1152" w:rsidRPr="00E57ED5">
              <w:rPr>
                <w:rStyle w:val="Hyperlink"/>
                <w:noProof/>
              </w:rPr>
              <w:t>Utilities</w:t>
            </w:r>
            <w:r w:rsidR="007B1152">
              <w:rPr>
                <w:noProof/>
                <w:webHidden/>
              </w:rPr>
              <w:tab/>
            </w:r>
            <w:r>
              <w:rPr>
                <w:noProof/>
                <w:webHidden/>
              </w:rPr>
              <w:fldChar w:fldCharType="begin"/>
            </w:r>
            <w:r w:rsidR="007B1152">
              <w:rPr>
                <w:noProof/>
                <w:webHidden/>
              </w:rPr>
              <w:instrText xml:space="preserve"> PAGEREF _Toc18955563 \h </w:instrText>
            </w:r>
            <w:r>
              <w:rPr>
                <w:noProof/>
                <w:webHidden/>
              </w:rPr>
            </w:r>
            <w:r>
              <w:rPr>
                <w:noProof/>
                <w:webHidden/>
              </w:rPr>
              <w:fldChar w:fldCharType="separate"/>
            </w:r>
            <w:r w:rsidR="007B1152">
              <w:rPr>
                <w:noProof/>
                <w:webHidden/>
              </w:rPr>
              <w:t>31</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64" w:history="1">
            <w:r w:rsidR="007B1152" w:rsidRPr="00E57ED5">
              <w:rPr>
                <w:rStyle w:val="Hyperlink"/>
                <w:noProof/>
              </w:rPr>
              <w:t>7.7.</w:t>
            </w:r>
            <w:r w:rsidR="007B1152">
              <w:rPr>
                <w:noProof/>
                <w:lang w:val="en-AU" w:eastAsia="en-AU" w:bidi="ar-SA"/>
              </w:rPr>
              <w:tab/>
            </w:r>
            <w:r w:rsidR="007B1152" w:rsidRPr="00E57ED5">
              <w:rPr>
                <w:rStyle w:val="Hyperlink"/>
                <w:noProof/>
              </w:rPr>
              <w:t>Display Options</w:t>
            </w:r>
            <w:r w:rsidR="007B1152">
              <w:rPr>
                <w:noProof/>
                <w:webHidden/>
              </w:rPr>
              <w:tab/>
            </w:r>
            <w:r>
              <w:rPr>
                <w:noProof/>
                <w:webHidden/>
              </w:rPr>
              <w:fldChar w:fldCharType="begin"/>
            </w:r>
            <w:r w:rsidR="007B1152">
              <w:rPr>
                <w:noProof/>
                <w:webHidden/>
              </w:rPr>
              <w:instrText xml:space="preserve"> PAGEREF _Toc18955564 \h </w:instrText>
            </w:r>
            <w:r>
              <w:rPr>
                <w:noProof/>
                <w:webHidden/>
              </w:rPr>
            </w:r>
            <w:r>
              <w:rPr>
                <w:noProof/>
                <w:webHidden/>
              </w:rPr>
              <w:fldChar w:fldCharType="separate"/>
            </w:r>
            <w:r w:rsidR="007B1152">
              <w:rPr>
                <w:noProof/>
                <w:webHidden/>
              </w:rPr>
              <w:t>32</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65" w:history="1">
            <w:r w:rsidR="007B1152" w:rsidRPr="00E57ED5">
              <w:rPr>
                <w:rStyle w:val="Hyperlink"/>
                <w:noProof/>
              </w:rPr>
              <w:t>7.8.</w:t>
            </w:r>
            <w:r w:rsidR="007B1152">
              <w:rPr>
                <w:noProof/>
                <w:lang w:val="en-AU" w:eastAsia="en-AU" w:bidi="ar-SA"/>
              </w:rPr>
              <w:tab/>
            </w:r>
            <w:r w:rsidR="007B1152" w:rsidRPr="00E57ED5">
              <w:rPr>
                <w:rStyle w:val="Hyperlink"/>
                <w:noProof/>
              </w:rPr>
              <w:t>Channel Details</w:t>
            </w:r>
            <w:r w:rsidR="007B1152">
              <w:rPr>
                <w:noProof/>
                <w:webHidden/>
              </w:rPr>
              <w:tab/>
            </w:r>
            <w:r>
              <w:rPr>
                <w:noProof/>
                <w:webHidden/>
              </w:rPr>
              <w:fldChar w:fldCharType="begin"/>
            </w:r>
            <w:r w:rsidR="007B1152">
              <w:rPr>
                <w:noProof/>
                <w:webHidden/>
              </w:rPr>
              <w:instrText xml:space="preserve"> PAGEREF _Toc18955565 \h </w:instrText>
            </w:r>
            <w:r>
              <w:rPr>
                <w:noProof/>
                <w:webHidden/>
              </w:rPr>
            </w:r>
            <w:r>
              <w:rPr>
                <w:noProof/>
                <w:webHidden/>
              </w:rPr>
              <w:fldChar w:fldCharType="separate"/>
            </w:r>
            <w:r w:rsidR="007B1152">
              <w:rPr>
                <w:noProof/>
                <w:webHidden/>
              </w:rPr>
              <w:t>33</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66" w:history="1">
            <w:r w:rsidR="007B1152" w:rsidRPr="00E57ED5">
              <w:rPr>
                <w:rStyle w:val="Hyperlink"/>
                <w:noProof/>
              </w:rPr>
              <w:t>7.9.</w:t>
            </w:r>
            <w:r w:rsidR="007B1152">
              <w:rPr>
                <w:noProof/>
                <w:lang w:val="en-AU" w:eastAsia="en-AU" w:bidi="ar-SA"/>
              </w:rPr>
              <w:tab/>
            </w:r>
            <w:r w:rsidR="007B1152" w:rsidRPr="00E57ED5">
              <w:rPr>
                <w:rStyle w:val="Hyperlink"/>
                <w:noProof/>
              </w:rPr>
              <w:t>Credits</w:t>
            </w:r>
            <w:r w:rsidR="007B1152">
              <w:rPr>
                <w:noProof/>
                <w:webHidden/>
              </w:rPr>
              <w:tab/>
            </w:r>
            <w:r>
              <w:rPr>
                <w:noProof/>
                <w:webHidden/>
              </w:rPr>
              <w:fldChar w:fldCharType="begin"/>
            </w:r>
            <w:r w:rsidR="007B1152">
              <w:rPr>
                <w:noProof/>
                <w:webHidden/>
              </w:rPr>
              <w:instrText xml:space="preserve"> PAGEREF _Toc18955566 \h </w:instrText>
            </w:r>
            <w:r>
              <w:rPr>
                <w:noProof/>
                <w:webHidden/>
              </w:rPr>
            </w:r>
            <w:r>
              <w:rPr>
                <w:noProof/>
                <w:webHidden/>
              </w:rPr>
              <w:fldChar w:fldCharType="separate"/>
            </w:r>
            <w:r w:rsidR="007B1152">
              <w:rPr>
                <w:noProof/>
                <w:webHidden/>
              </w:rPr>
              <w:t>34</w:t>
            </w:r>
            <w:r>
              <w:rPr>
                <w:noProof/>
                <w:webHidden/>
              </w:rPr>
              <w:fldChar w:fldCharType="end"/>
            </w:r>
          </w:hyperlink>
        </w:p>
        <w:p w:rsidR="007B1152" w:rsidRDefault="00D40F51">
          <w:pPr>
            <w:pStyle w:val="TOC1"/>
            <w:tabs>
              <w:tab w:val="left" w:pos="440"/>
              <w:tab w:val="right" w:leader="dot" w:pos="9010"/>
            </w:tabs>
            <w:rPr>
              <w:noProof/>
              <w:lang w:val="en-AU" w:eastAsia="en-AU" w:bidi="ar-SA"/>
            </w:rPr>
          </w:pPr>
          <w:hyperlink w:anchor="_Toc18955567" w:history="1">
            <w:r w:rsidR="007B1152" w:rsidRPr="00E57ED5">
              <w:rPr>
                <w:rStyle w:val="Hyperlink"/>
                <w:noProof/>
              </w:rPr>
              <w:t>8.</w:t>
            </w:r>
            <w:r w:rsidR="007B1152">
              <w:rPr>
                <w:noProof/>
                <w:lang w:val="en-AU" w:eastAsia="en-AU" w:bidi="ar-SA"/>
              </w:rPr>
              <w:tab/>
            </w:r>
            <w:r w:rsidR="007B1152" w:rsidRPr="00E57ED5">
              <w:rPr>
                <w:rStyle w:val="Hyperlink"/>
                <w:noProof/>
              </w:rPr>
              <w:t>Making and receiving DMR Private Calls</w:t>
            </w:r>
            <w:r w:rsidR="007B1152">
              <w:rPr>
                <w:noProof/>
                <w:webHidden/>
              </w:rPr>
              <w:tab/>
            </w:r>
            <w:r>
              <w:rPr>
                <w:noProof/>
                <w:webHidden/>
              </w:rPr>
              <w:fldChar w:fldCharType="begin"/>
            </w:r>
            <w:r w:rsidR="007B1152">
              <w:rPr>
                <w:noProof/>
                <w:webHidden/>
              </w:rPr>
              <w:instrText xml:space="preserve"> PAGEREF _Toc18955567 \h </w:instrText>
            </w:r>
            <w:r>
              <w:rPr>
                <w:noProof/>
                <w:webHidden/>
              </w:rPr>
            </w:r>
            <w:r>
              <w:rPr>
                <w:noProof/>
                <w:webHidden/>
              </w:rPr>
              <w:fldChar w:fldCharType="separate"/>
            </w:r>
            <w:r w:rsidR="007B1152">
              <w:rPr>
                <w:noProof/>
                <w:webHidden/>
              </w:rPr>
              <w:t>35</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68" w:history="1">
            <w:r w:rsidR="007B1152" w:rsidRPr="00E57ED5">
              <w:rPr>
                <w:rStyle w:val="Hyperlink"/>
                <w:noProof/>
              </w:rPr>
              <w:t>8.1.</w:t>
            </w:r>
            <w:r w:rsidR="007B1152">
              <w:rPr>
                <w:noProof/>
                <w:lang w:val="en-AU" w:eastAsia="en-AU" w:bidi="ar-SA"/>
              </w:rPr>
              <w:tab/>
            </w:r>
            <w:r w:rsidR="007B1152" w:rsidRPr="00E57ED5">
              <w:rPr>
                <w:rStyle w:val="Hyperlink"/>
                <w:noProof/>
              </w:rPr>
              <w:t>To make a Private Call</w:t>
            </w:r>
            <w:r w:rsidR="007B1152">
              <w:rPr>
                <w:noProof/>
                <w:webHidden/>
              </w:rPr>
              <w:tab/>
            </w:r>
            <w:r>
              <w:rPr>
                <w:noProof/>
                <w:webHidden/>
              </w:rPr>
              <w:fldChar w:fldCharType="begin"/>
            </w:r>
            <w:r w:rsidR="007B1152">
              <w:rPr>
                <w:noProof/>
                <w:webHidden/>
              </w:rPr>
              <w:instrText xml:space="preserve"> PAGEREF _Toc18955568 \h </w:instrText>
            </w:r>
            <w:r>
              <w:rPr>
                <w:noProof/>
                <w:webHidden/>
              </w:rPr>
            </w:r>
            <w:r>
              <w:rPr>
                <w:noProof/>
                <w:webHidden/>
              </w:rPr>
              <w:fldChar w:fldCharType="separate"/>
            </w:r>
            <w:r w:rsidR="007B1152">
              <w:rPr>
                <w:noProof/>
                <w:webHidden/>
              </w:rPr>
              <w:t>35</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69" w:history="1">
            <w:r w:rsidR="007B1152" w:rsidRPr="00E57ED5">
              <w:rPr>
                <w:rStyle w:val="Hyperlink"/>
                <w:noProof/>
              </w:rPr>
              <w:t>8.2.</w:t>
            </w:r>
            <w:r w:rsidR="007B1152">
              <w:rPr>
                <w:noProof/>
                <w:lang w:val="en-AU" w:eastAsia="en-AU" w:bidi="ar-SA"/>
              </w:rPr>
              <w:tab/>
            </w:r>
            <w:r w:rsidR="007B1152" w:rsidRPr="00E57ED5">
              <w:rPr>
                <w:rStyle w:val="Hyperlink"/>
                <w:noProof/>
              </w:rPr>
              <w:t>To Receive a Private Call</w:t>
            </w:r>
            <w:r w:rsidR="007B1152">
              <w:rPr>
                <w:noProof/>
                <w:webHidden/>
              </w:rPr>
              <w:tab/>
            </w:r>
            <w:r>
              <w:rPr>
                <w:noProof/>
                <w:webHidden/>
              </w:rPr>
              <w:fldChar w:fldCharType="begin"/>
            </w:r>
            <w:r w:rsidR="007B1152">
              <w:rPr>
                <w:noProof/>
                <w:webHidden/>
              </w:rPr>
              <w:instrText xml:space="preserve"> PAGEREF _Toc18955569 \h </w:instrText>
            </w:r>
            <w:r>
              <w:rPr>
                <w:noProof/>
                <w:webHidden/>
              </w:rPr>
            </w:r>
            <w:r>
              <w:rPr>
                <w:noProof/>
                <w:webHidden/>
              </w:rPr>
              <w:fldChar w:fldCharType="separate"/>
            </w:r>
            <w:r w:rsidR="007B1152">
              <w:rPr>
                <w:noProof/>
                <w:webHidden/>
              </w:rPr>
              <w:t>36</w:t>
            </w:r>
            <w:r>
              <w:rPr>
                <w:noProof/>
                <w:webHidden/>
              </w:rPr>
              <w:fldChar w:fldCharType="end"/>
            </w:r>
          </w:hyperlink>
        </w:p>
        <w:p w:rsidR="007B1152" w:rsidRDefault="00D40F51">
          <w:pPr>
            <w:pStyle w:val="TOC1"/>
            <w:tabs>
              <w:tab w:val="left" w:pos="440"/>
              <w:tab w:val="right" w:leader="dot" w:pos="9010"/>
            </w:tabs>
            <w:rPr>
              <w:noProof/>
              <w:lang w:val="en-AU" w:eastAsia="en-AU" w:bidi="ar-SA"/>
            </w:rPr>
          </w:pPr>
          <w:hyperlink w:anchor="_Toc18955570" w:history="1">
            <w:r w:rsidR="007B1152" w:rsidRPr="00E57ED5">
              <w:rPr>
                <w:rStyle w:val="Hyperlink"/>
                <w:noProof/>
              </w:rPr>
              <w:t>9.</w:t>
            </w:r>
            <w:r w:rsidR="007B1152">
              <w:rPr>
                <w:noProof/>
                <w:lang w:val="en-AU" w:eastAsia="en-AU" w:bidi="ar-SA"/>
              </w:rPr>
              <w:tab/>
            </w:r>
            <w:r w:rsidR="007B1152" w:rsidRPr="00E57ED5">
              <w:rPr>
                <w:rStyle w:val="Hyperlink"/>
                <w:noProof/>
              </w:rPr>
              <w:t>Programming Channels and Talkgroups for use with OpenGD77.</w:t>
            </w:r>
            <w:r w:rsidR="007B1152">
              <w:rPr>
                <w:noProof/>
                <w:webHidden/>
              </w:rPr>
              <w:tab/>
            </w:r>
            <w:r>
              <w:rPr>
                <w:noProof/>
                <w:webHidden/>
              </w:rPr>
              <w:fldChar w:fldCharType="begin"/>
            </w:r>
            <w:r w:rsidR="007B1152">
              <w:rPr>
                <w:noProof/>
                <w:webHidden/>
              </w:rPr>
              <w:instrText xml:space="preserve"> PAGEREF _Toc18955570 \h </w:instrText>
            </w:r>
            <w:r>
              <w:rPr>
                <w:noProof/>
                <w:webHidden/>
              </w:rPr>
            </w:r>
            <w:r>
              <w:rPr>
                <w:noProof/>
                <w:webHidden/>
              </w:rPr>
              <w:fldChar w:fldCharType="separate"/>
            </w:r>
            <w:r w:rsidR="007B1152">
              <w:rPr>
                <w:noProof/>
                <w:webHidden/>
              </w:rPr>
              <w:t>38</w:t>
            </w:r>
            <w:r>
              <w:rPr>
                <w:noProof/>
                <w:webHidden/>
              </w:rPr>
              <w:fldChar w:fldCharType="end"/>
            </w:r>
          </w:hyperlink>
        </w:p>
        <w:p w:rsidR="007B1152" w:rsidRDefault="00D40F51">
          <w:pPr>
            <w:pStyle w:val="TOC2"/>
            <w:tabs>
              <w:tab w:val="left" w:pos="880"/>
              <w:tab w:val="right" w:leader="dot" w:pos="9010"/>
            </w:tabs>
            <w:rPr>
              <w:noProof/>
              <w:lang w:val="en-AU" w:eastAsia="en-AU" w:bidi="ar-SA"/>
            </w:rPr>
          </w:pPr>
          <w:hyperlink w:anchor="_Toc18955571" w:history="1">
            <w:r w:rsidR="007B1152" w:rsidRPr="00E57ED5">
              <w:rPr>
                <w:rStyle w:val="Hyperlink"/>
                <w:noProof/>
              </w:rPr>
              <w:t>9.1.</w:t>
            </w:r>
            <w:r w:rsidR="007B1152">
              <w:rPr>
                <w:noProof/>
                <w:lang w:val="en-AU" w:eastAsia="en-AU" w:bidi="ar-SA"/>
              </w:rPr>
              <w:tab/>
            </w:r>
            <w:r w:rsidR="007B1152" w:rsidRPr="00E57ED5">
              <w:rPr>
                <w:rStyle w:val="Hyperlink"/>
                <w:noProof/>
              </w:rPr>
              <w:t>OVERVIEW</w:t>
            </w:r>
            <w:r w:rsidR="007B1152">
              <w:rPr>
                <w:noProof/>
                <w:webHidden/>
              </w:rPr>
              <w:tab/>
            </w:r>
            <w:r>
              <w:rPr>
                <w:noProof/>
                <w:webHidden/>
              </w:rPr>
              <w:fldChar w:fldCharType="begin"/>
            </w:r>
            <w:r w:rsidR="007B1152">
              <w:rPr>
                <w:noProof/>
                <w:webHidden/>
              </w:rPr>
              <w:instrText xml:space="preserve"> PAGEREF _Toc18955571 \h </w:instrText>
            </w:r>
            <w:r>
              <w:rPr>
                <w:noProof/>
                <w:webHidden/>
              </w:rPr>
            </w:r>
            <w:r>
              <w:rPr>
                <w:noProof/>
                <w:webHidden/>
              </w:rPr>
              <w:fldChar w:fldCharType="separate"/>
            </w:r>
            <w:r w:rsidR="007B1152">
              <w:rPr>
                <w:noProof/>
                <w:webHidden/>
              </w:rPr>
              <w:t>38</w:t>
            </w:r>
            <w:r>
              <w:rPr>
                <w:noProof/>
                <w:webHidden/>
              </w:rPr>
              <w:fldChar w:fldCharType="end"/>
            </w:r>
          </w:hyperlink>
        </w:p>
        <w:p w:rsidR="007B1152" w:rsidRDefault="00D40F51">
          <w:pPr>
            <w:pStyle w:val="TOC1"/>
            <w:tabs>
              <w:tab w:val="left" w:pos="660"/>
              <w:tab w:val="right" w:leader="dot" w:pos="9010"/>
            </w:tabs>
            <w:rPr>
              <w:noProof/>
              <w:lang w:val="en-AU" w:eastAsia="en-AU" w:bidi="ar-SA"/>
            </w:rPr>
          </w:pPr>
          <w:hyperlink w:anchor="_Toc18955572" w:history="1">
            <w:r w:rsidR="007B1152" w:rsidRPr="00E57ED5">
              <w:rPr>
                <w:rStyle w:val="Hyperlink"/>
                <w:noProof/>
              </w:rPr>
              <w:t>10.</w:t>
            </w:r>
            <w:r w:rsidR="007B1152">
              <w:rPr>
                <w:noProof/>
                <w:lang w:val="en-AU" w:eastAsia="en-AU" w:bidi="ar-SA"/>
              </w:rPr>
              <w:tab/>
            </w:r>
            <w:r w:rsidR="007B1152" w:rsidRPr="00E57ED5">
              <w:rPr>
                <w:rStyle w:val="Hyperlink"/>
                <w:noProof/>
              </w:rPr>
              <w:t>USING THE COMMUNITY CPS TO PROGAMME A GD-77</w:t>
            </w:r>
            <w:r w:rsidR="007B1152">
              <w:rPr>
                <w:noProof/>
                <w:webHidden/>
              </w:rPr>
              <w:tab/>
            </w:r>
            <w:r>
              <w:rPr>
                <w:noProof/>
                <w:webHidden/>
              </w:rPr>
              <w:fldChar w:fldCharType="begin"/>
            </w:r>
            <w:r w:rsidR="007B1152">
              <w:rPr>
                <w:noProof/>
                <w:webHidden/>
              </w:rPr>
              <w:instrText xml:space="preserve"> PAGEREF _Toc18955572 \h </w:instrText>
            </w:r>
            <w:r>
              <w:rPr>
                <w:noProof/>
                <w:webHidden/>
              </w:rPr>
            </w:r>
            <w:r>
              <w:rPr>
                <w:noProof/>
                <w:webHidden/>
              </w:rPr>
              <w:fldChar w:fldCharType="separate"/>
            </w:r>
            <w:r w:rsidR="007B1152">
              <w:rPr>
                <w:noProof/>
                <w:webHidden/>
              </w:rPr>
              <w:t>42</w:t>
            </w:r>
            <w:r>
              <w:rPr>
                <w:noProof/>
                <w:webHidden/>
              </w:rPr>
              <w:fldChar w:fldCharType="end"/>
            </w:r>
          </w:hyperlink>
        </w:p>
        <w:p w:rsidR="007B1152" w:rsidRDefault="00D40F51">
          <w:pPr>
            <w:pStyle w:val="TOC3"/>
            <w:tabs>
              <w:tab w:val="right" w:leader="dot" w:pos="9010"/>
            </w:tabs>
            <w:rPr>
              <w:noProof/>
              <w:lang w:val="en-AU" w:eastAsia="en-AU" w:bidi="ar-SA"/>
            </w:rPr>
          </w:pPr>
          <w:hyperlink w:anchor="_Toc18955573" w:history="1">
            <w:r w:rsidR="007B1152" w:rsidRPr="00E57ED5">
              <w:rPr>
                <w:rStyle w:val="Hyperlink"/>
                <w:noProof/>
              </w:rPr>
              <w:t>New Driver Installation</w:t>
            </w:r>
            <w:r w:rsidR="007B1152">
              <w:rPr>
                <w:noProof/>
                <w:webHidden/>
              </w:rPr>
              <w:tab/>
            </w:r>
            <w:r>
              <w:rPr>
                <w:noProof/>
                <w:webHidden/>
              </w:rPr>
              <w:fldChar w:fldCharType="begin"/>
            </w:r>
            <w:r w:rsidR="007B1152">
              <w:rPr>
                <w:noProof/>
                <w:webHidden/>
              </w:rPr>
              <w:instrText xml:space="preserve"> PAGEREF _Toc18955573 \h </w:instrText>
            </w:r>
            <w:r>
              <w:rPr>
                <w:noProof/>
                <w:webHidden/>
              </w:rPr>
            </w:r>
            <w:r>
              <w:rPr>
                <w:noProof/>
                <w:webHidden/>
              </w:rPr>
              <w:fldChar w:fldCharType="separate"/>
            </w:r>
            <w:r w:rsidR="007B1152">
              <w:rPr>
                <w:noProof/>
                <w:webHidden/>
              </w:rPr>
              <w:t>42</w:t>
            </w:r>
            <w:r>
              <w:rPr>
                <w:noProof/>
                <w:webHidden/>
              </w:rPr>
              <w:fldChar w:fldCharType="end"/>
            </w:r>
          </w:hyperlink>
        </w:p>
        <w:p w:rsidR="007B1152" w:rsidRDefault="00D40F51">
          <w:pPr>
            <w:pStyle w:val="TOC3"/>
            <w:tabs>
              <w:tab w:val="right" w:leader="dot" w:pos="9010"/>
            </w:tabs>
            <w:rPr>
              <w:noProof/>
              <w:lang w:val="en-AU" w:eastAsia="en-AU" w:bidi="ar-SA"/>
            </w:rPr>
          </w:pPr>
          <w:hyperlink w:anchor="_Toc18955574" w:history="1">
            <w:r w:rsidR="007B1152" w:rsidRPr="00E57ED5">
              <w:rPr>
                <w:rStyle w:val="Hyperlink"/>
                <w:noProof/>
              </w:rPr>
              <w:t>OpenGD77 Menu</w:t>
            </w:r>
            <w:r w:rsidR="007B1152">
              <w:rPr>
                <w:noProof/>
                <w:webHidden/>
              </w:rPr>
              <w:tab/>
            </w:r>
            <w:r>
              <w:rPr>
                <w:noProof/>
                <w:webHidden/>
              </w:rPr>
              <w:fldChar w:fldCharType="begin"/>
            </w:r>
            <w:r w:rsidR="007B1152">
              <w:rPr>
                <w:noProof/>
                <w:webHidden/>
              </w:rPr>
              <w:instrText xml:space="preserve"> PAGEREF _Toc18955574 \h </w:instrText>
            </w:r>
            <w:r>
              <w:rPr>
                <w:noProof/>
                <w:webHidden/>
              </w:rPr>
            </w:r>
            <w:r>
              <w:rPr>
                <w:noProof/>
                <w:webHidden/>
              </w:rPr>
              <w:fldChar w:fldCharType="separate"/>
            </w:r>
            <w:r w:rsidR="007B1152">
              <w:rPr>
                <w:noProof/>
                <w:webHidden/>
              </w:rPr>
              <w:t>42</w:t>
            </w:r>
            <w:r>
              <w:rPr>
                <w:noProof/>
                <w:webHidden/>
              </w:rPr>
              <w:fldChar w:fldCharType="end"/>
            </w:r>
          </w:hyperlink>
        </w:p>
        <w:p w:rsidR="007B1152" w:rsidRDefault="00D40F51">
          <w:pPr>
            <w:pStyle w:val="TOC3"/>
            <w:tabs>
              <w:tab w:val="right" w:leader="dot" w:pos="9010"/>
            </w:tabs>
            <w:rPr>
              <w:noProof/>
              <w:lang w:val="en-AU" w:eastAsia="en-AU" w:bidi="ar-SA"/>
            </w:rPr>
          </w:pPr>
          <w:hyperlink w:anchor="_Toc18955575" w:history="1">
            <w:r w:rsidR="007B1152" w:rsidRPr="00E57ED5">
              <w:rPr>
                <w:rStyle w:val="Hyperlink"/>
                <w:noProof/>
                <w:lang w:eastAsia="en-GB"/>
              </w:rPr>
              <w:t>Backup Before You Do Anything Else!</w:t>
            </w:r>
            <w:r w:rsidR="007B1152">
              <w:rPr>
                <w:noProof/>
                <w:webHidden/>
              </w:rPr>
              <w:tab/>
            </w:r>
            <w:r>
              <w:rPr>
                <w:noProof/>
                <w:webHidden/>
              </w:rPr>
              <w:fldChar w:fldCharType="begin"/>
            </w:r>
            <w:r w:rsidR="007B1152">
              <w:rPr>
                <w:noProof/>
                <w:webHidden/>
              </w:rPr>
              <w:instrText xml:space="preserve"> PAGEREF _Toc18955575 \h </w:instrText>
            </w:r>
            <w:r>
              <w:rPr>
                <w:noProof/>
                <w:webHidden/>
              </w:rPr>
            </w:r>
            <w:r>
              <w:rPr>
                <w:noProof/>
                <w:webHidden/>
              </w:rPr>
              <w:fldChar w:fldCharType="separate"/>
            </w:r>
            <w:r w:rsidR="007B1152">
              <w:rPr>
                <w:noProof/>
                <w:webHidden/>
              </w:rPr>
              <w:t>43</w:t>
            </w:r>
            <w:r>
              <w:rPr>
                <w:noProof/>
                <w:webHidden/>
              </w:rPr>
              <w:fldChar w:fldCharType="end"/>
            </w:r>
          </w:hyperlink>
        </w:p>
        <w:p w:rsidR="007B1152" w:rsidRDefault="00D40F51">
          <w:pPr>
            <w:pStyle w:val="TOC3"/>
            <w:tabs>
              <w:tab w:val="right" w:leader="dot" w:pos="9010"/>
            </w:tabs>
            <w:rPr>
              <w:noProof/>
              <w:lang w:val="en-AU" w:eastAsia="en-AU" w:bidi="ar-SA"/>
            </w:rPr>
          </w:pPr>
          <w:hyperlink w:anchor="_Toc18955576" w:history="1">
            <w:r w:rsidR="007B1152" w:rsidRPr="00E57ED5">
              <w:rPr>
                <w:rStyle w:val="Hyperlink"/>
                <w:noProof/>
                <w:lang w:eastAsia="en-GB"/>
              </w:rPr>
              <w:t>Reading and Writing Your CodePlug</w:t>
            </w:r>
            <w:r w:rsidR="007B1152">
              <w:rPr>
                <w:noProof/>
                <w:webHidden/>
              </w:rPr>
              <w:tab/>
            </w:r>
            <w:r>
              <w:rPr>
                <w:noProof/>
                <w:webHidden/>
              </w:rPr>
              <w:fldChar w:fldCharType="begin"/>
            </w:r>
            <w:r w:rsidR="007B1152">
              <w:rPr>
                <w:noProof/>
                <w:webHidden/>
              </w:rPr>
              <w:instrText xml:space="preserve"> PAGEREF _Toc18955576 \h </w:instrText>
            </w:r>
            <w:r>
              <w:rPr>
                <w:noProof/>
                <w:webHidden/>
              </w:rPr>
            </w:r>
            <w:r>
              <w:rPr>
                <w:noProof/>
                <w:webHidden/>
              </w:rPr>
              <w:fldChar w:fldCharType="separate"/>
            </w:r>
            <w:r w:rsidR="007B1152">
              <w:rPr>
                <w:noProof/>
                <w:webHidden/>
              </w:rPr>
              <w:t>43</w:t>
            </w:r>
            <w:r>
              <w:rPr>
                <w:noProof/>
                <w:webHidden/>
              </w:rPr>
              <w:fldChar w:fldCharType="end"/>
            </w:r>
          </w:hyperlink>
        </w:p>
        <w:p w:rsidR="007B1152" w:rsidRDefault="00D40F51">
          <w:pPr>
            <w:pStyle w:val="TOC3"/>
            <w:tabs>
              <w:tab w:val="right" w:leader="dot" w:pos="9010"/>
            </w:tabs>
            <w:rPr>
              <w:noProof/>
              <w:lang w:val="en-AU" w:eastAsia="en-AU" w:bidi="ar-SA"/>
            </w:rPr>
          </w:pPr>
          <w:hyperlink w:anchor="_Toc18955577" w:history="1">
            <w:r w:rsidR="007B1152" w:rsidRPr="00E57ED5">
              <w:rPr>
                <w:rStyle w:val="Hyperlink"/>
                <w:noProof/>
                <w:lang w:eastAsia="en-GB"/>
              </w:rPr>
              <w:t>Writing DMR ID’s</w:t>
            </w:r>
            <w:r w:rsidR="007B1152">
              <w:rPr>
                <w:noProof/>
                <w:webHidden/>
              </w:rPr>
              <w:tab/>
            </w:r>
            <w:r>
              <w:rPr>
                <w:noProof/>
                <w:webHidden/>
              </w:rPr>
              <w:fldChar w:fldCharType="begin"/>
            </w:r>
            <w:r w:rsidR="007B1152">
              <w:rPr>
                <w:noProof/>
                <w:webHidden/>
              </w:rPr>
              <w:instrText xml:space="preserve"> PAGEREF _Toc18955577 \h </w:instrText>
            </w:r>
            <w:r>
              <w:rPr>
                <w:noProof/>
                <w:webHidden/>
              </w:rPr>
            </w:r>
            <w:r>
              <w:rPr>
                <w:noProof/>
                <w:webHidden/>
              </w:rPr>
              <w:fldChar w:fldCharType="separate"/>
            </w:r>
            <w:r w:rsidR="007B1152">
              <w:rPr>
                <w:noProof/>
                <w:webHidden/>
              </w:rPr>
              <w:t>43</w:t>
            </w:r>
            <w:r>
              <w:rPr>
                <w:noProof/>
                <w:webHidden/>
              </w:rPr>
              <w:fldChar w:fldCharType="end"/>
            </w:r>
          </w:hyperlink>
        </w:p>
        <w:p w:rsidR="00D444EB" w:rsidRDefault="00D40F51">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18955547"/>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F44C47" w:rsidRPr="00C75BCE" w:rsidRDefault="00F44C47">
      <w:pPr>
        <w:rPr>
          <w:rFonts w:cstheme="minorHAnsi"/>
        </w:rPr>
      </w:pPr>
    </w:p>
    <w:p w:rsidR="00905C68" w:rsidRPr="00FD4411" w:rsidRDefault="00F0318E" w:rsidP="00FD4411">
      <w:pPr>
        <w:rPr>
          <w:rFonts w:cstheme="minorHAnsi"/>
        </w:rPr>
      </w:pPr>
      <w:r>
        <w:rPr>
          <w:rFonts w:cstheme="minorHAnsi"/>
        </w:rPr>
        <w:t xml:space="preserve">The intention of the OpenGD77 firmware is </w:t>
      </w:r>
      <w:r w:rsidR="00C75BCE" w:rsidRPr="00C75BCE">
        <w:rPr>
          <w:rFonts w:cstheme="minorHAnsi"/>
        </w:rPr>
        <w:t xml:space="preserve">to create a new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This firmware is specifically designed for Amateur Radio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he 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D40F51" w:rsidP="00905C68">
      <w:pPr>
        <w:shd w:val="clear" w:color="auto" w:fill="FFFFFF"/>
        <w:spacing w:after="240"/>
        <w:ind w:left="426"/>
        <w:rPr>
          <w:rFonts w:eastAsia="Times New Roman" w:cstheme="minorHAnsi"/>
          <w:color w:val="000000" w:themeColor="text1"/>
          <w:lang w:val="en-AU" w:eastAsia="en-GB"/>
        </w:rPr>
      </w:pPr>
      <w:hyperlink r:id="rId7" w:history="1">
        <w:r w:rsidR="002D7E3B" w:rsidRPr="005253A4">
          <w:rPr>
            <w:rStyle w:val="Hyperlink"/>
            <w:rFonts w:eastAsia="Times New Roman" w:cstheme="minorHAnsi"/>
            <w:lang w:val="en-AU" w:eastAsia="en-GB"/>
          </w:rPr>
          <w:t>https://github.com/hamdv/opengd77/issues</w:t>
        </w:r>
      </w:hyperlink>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75BCE" w:rsidRPr="001526E9" w:rsidRDefault="00C75BCE" w:rsidP="003111DC">
      <w:pPr>
        <w:rPr>
          <w:rStyle w:val="Strong"/>
          <w:sz w:val="36"/>
          <w:szCs w:val="36"/>
        </w:rPr>
      </w:pPr>
      <w:r w:rsidRPr="001526E9">
        <w:rPr>
          <w:rStyle w:val="Strong"/>
          <w:sz w:val="36"/>
          <w:szCs w:val="36"/>
        </w:rPr>
        <w:lastRenderedPageBreak/>
        <w:t>Now onto what’s great about the OpenGD77 firmware…</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Conceived </w:t>
      </w:r>
      <w:r w:rsidR="00C75BCE" w:rsidRPr="00C75BCE">
        <w:rPr>
          <w:rFonts w:eastAsia="Times New Roman" w:cstheme="minorHAnsi"/>
          <w:color w:val="000000" w:themeColor="text1"/>
          <w:lang w:eastAsia="en-GB"/>
        </w:rPr>
        <w:t>by Kai DG4KLU</w:t>
      </w:r>
      <w:r>
        <w:rPr>
          <w:rFonts w:eastAsia="Times New Roman" w:cstheme="minorHAnsi"/>
          <w:color w:val="000000" w:themeColor="text1"/>
          <w:lang w:eastAsia="en-GB"/>
        </w:rPr>
        <w:t xml:space="preserve">, including development of the framework and all the FM and DMR </w:t>
      </w:r>
      <w:proofErr w:type="gramStart"/>
      <w:r>
        <w:rPr>
          <w:rFonts w:eastAsia="Times New Roman" w:cstheme="minorHAnsi"/>
          <w:color w:val="000000" w:themeColor="text1"/>
          <w:lang w:eastAsia="en-GB"/>
        </w:rPr>
        <w:t>Tx</w:t>
      </w:r>
      <w:proofErr w:type="gramEnd"/>
      <w:r>
        <w:rPr>
          <w:rFonts w:eastAsia="Times New Roman" w:cstheme="minorHAnsi"/>
          <w:color w:val="000000" w:themeColor="text1"/>
          <w:lang w:eastAsia="en-GB"/>
        </w:rPr>
        <w:t xml:space="preserve"> and Rx (Tier 1) functionality.</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User Interface, Display driver, Codeplug API, EEPROM memory API, Flash memory API, Hotspot mode and many other features developed by Roger VK3KYY</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This user guide: Alister G0NEF and Roger VK3KYY</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user feedback, especially VK7ZCR and W1RHS.</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18955548"/>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6848D0" w:rsidRPr="006848D0" w:rsidRDefault="00984D58" w:rsidP="006848D0">
      <w:pPr>
        <w:rPr>
          <w:rFonts w:eastAsia="Times New Roman" w:cstheme="minorHAnsi"/>
          <w:lang w:eastAsia="en-GB"/>
        </w:rPr>
      </w:pPr>
      <w:r>
        <w:t>Stable version:</w:t>
      </w:r>
      <w:r w:rsidR="005A6EBB">
        <w:br/>
      </w:r>
      <w:r>
        <w:t xml:space="preserve"> </w:t>
      </w:r>
      <w:hyperlink r:id="rId8" w:history="1">
        <w:r w:rsidR="006848D0" w:rsidRPr="006848D0">
          <w:rPr>
            <w:rFonts w:eastAsia="Times New Roman" w:cstheme="minorHAnsi"/>
            <w:color w:val="0000FF"/>
            <w:u w:val="single"/>
            <w:lang w:eastAsia="en-GB"/>
          </w:rPr>
          <w:t>https://github.com/hamdv/OpenGD77</w:t>
        </w:r>
      </w:hyperlink>
    </w:p>
    <w:p w:rsidR="006848D0" w:rsidRDefault="00E532C0"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Note. The Stable version is currently very out of date and does not include features like Hotspot mode.</w:t>
      </w:r>
      <w:r>
        <w:rPr>
          <w:rFonts w:eastAsia="Times New Roman" w:cstheme="minorHAnsi"/>
          <w:color w:val="000000" w:themeColor="text1"/>
          <w:lang w:eastAsia="en-GB"/>
        </w:rPr>
        <w:br/>
      </w:r>
    </w:p>
    <w:p w:rsidR="00984D58" w:rsidRDefault="00984D58"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Latest experimental version from Roger Clark VK3KYY, with the newest features</w:t>
      </w:r>
      <w:proofErr w:type="gramStart"/>
      <w:r w:rsidR="005A6EBB">
        <w:rPr>
          <w:rFonts w:eastAsia="Times New Roman" w:cstheme="minorHAnsi"/>
          <w:color w:val="000000" w:themeColor="text1"/>
          <w:lang w:eastAsia="en-GB"/>
        </w:rPr>
        <w:t>:</w:t>
      </w:r>
      <w:proofErr w:type="gramEnd"/>
      <w:r w:rsidR="005A6EBB">
        <w:rPr>
          <w:rFonts w:eastAsia="Times New Roman" w:cstheme="minorHAnsi"/>
          <w:color w:val="000000" w:themeColor="text1"/>
          <w:lang w:eastAsia="en-GB"/>
        </w:rPr>
        <w:br/>
      </w:r>
      <w:hyperlink r:id="rId9" w:history="1">
        <w:r w:rsidRPr="005253A4">
          <w:rPr>
            <w:rStyle w:val="Hyperlink"/>
            <w:rFonts w:eastAsia="Times New Roman" w:cstheme="minorHAnsi"/>
            <w:lang w:eastAsia="en-GB"/>
          </w:rPr>
          <w:t>https://github.com/rogerclarkmelbourne/OpenGD77/raw/master/firmware_binaries/daily_builds/firmware.sgl</w:t>
        </w:r>
      </w:hyperlink>
    </w:p>
    <w:p w:rsidR="00984D58" w:rsidRPr="006848D0" w:rsidRDefault="00984D58" w:rsidP="00C75BCE">
      <w:pPr>
        <w:shd w:val="clear" w:color="auto" w:fill="FFFFFF"/>
        <w:spacing w:after="240"/>
        <w:rPr>
          <w:rFonts w:eastAsia="Times New Roman" w:cstheme="minorHAnsi"/>
          <w:color w:val="000000" w:themeColor="text1"/>
          <w:lang w:eastAsia="en-GB"/>
        </w:rPr>
      </w:pPr>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D40F51" w:rsidP="00C75BCE">
      <w:pPr>
        <w:shd w:val="clear" w:color="auto" w:fill="FFFFFF"/>
        <w:spacing w:after="240"/>
      </w:pPr>
      <w:hyperlink r:id="rId10"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18955549"/>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1"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18955550"/>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t xml:space="preserve"> has 2 main screens.   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EA4ED5" w:rsidP="00EA4ED5">
      <w:r>
        <w:rPr>
          <w:noProof/>
          <w:lang w:val="en-AU" w:eastAsia="ja-JP" w:bidi="ar-SA"/>
        </w:rPr>
        <w:drawing>
          <wp:inline distT="0" distB="0" distL="0" distR="0">
            <wp:extent cx="5727700" cy="3217545"/>
            <wp:effectExtent l="19050" t="0" r="6350" b="0"/>
            <wp:docPr id="6" name="Picture 2"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clark\Pictures\Logitech Webcam\Picture 97.jpg"/>
                    <pic:cNvPicPr>
                      <a:picLocks noChangeAspect="1" noChangeArrowheads="1"/>
                    </pic:cNvPicPr>
                  </pic:nvPicPr>
                  <pic:blipFill>
                    <a:blip r:embed="rId1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p w:rsidR="00EA4ED5" w:rsidRDefault="00EA4ED5" w:rsidP="00EA4ED5">
      <w:r>
        <w:t>On both the VFO and Channel screens, the mode (DMR or FM) is shown in the top left of the display, and the battery voltage percentage is shown in the top right of the display</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7700" cy="3217545"/>
            <wp:effectExtent l="19050" t="0" r="635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EA4ED5" w:rsidRDefault="00EA4ED5" w:rsidP="00EA4ED5">
      <w:r>
        <w:t xml:space="preserve">Press the </w:t>
      </w:r>
      <w:r w:rsidRPr="00EA4ED5">
        <w:rPr>
          <w:b/>
        </w:rPr>
        <w:t>Star (*)</w:t>
      </w:r>
      <w:r>
        <w:t xml:space="preserve"> key to toggle between FM and DMR mode on either the VFO or Channel screens.</w:t>
      </w:r>
    </w:p>
    <w:p w:rsidR="00EA4ED5" w:rsidRPr="00EA4ED5" w:rsidRDefault="00EA4ED5" w:rsidP="00EA4ED5"/>
    <w:p w:rsidR="00EA4ED5" w:rsidRDefault="00EA4ED5">
      <w:pPr>
        <w:rPr>
          <w:rFonts w:asciiTheme="majorHAnsi" w:eastAsiaTheme="majorEastAsia" w:hAnsiTheme="majorHAnsi" w:cstheme="majorBidi"/>
          <w:b/>
          <w:bCs/>
          <w:sz w:val="36"/>
          <w:szCs w:val="26"/>
        </w:rPr>
      </w:pPr>
      <w:r>
        <w:br w:type="page"/>
      </w:r>
    </w:p>
    <w:p w:rsidR="009932B9" w:rsidRDefault="009932B9" w:rsidP="007B1152">
      <w:pPr>
        <w:pStyle w:val="Heading2"/>
        <w:numPr>
          <w:ilvl w:val="1"/>
          <w:numId w:val="17"/>
        </w:numPr>
        <w:tabs>
          <w:tab w:val="left" w:pos="0"/>
        </w:tabs>
        <w:ind w:left="0" w:firstLine="0"/>
      </w:pPr>
      <w:r w:rsidRPr="009932B9">
        <w:lastRenderedPageBreak/>
        <w:t xml:space="preserve"> </w:t>
      </w:r>
      <w:bookmarkStart w:id="4" w:name="_Toc18955551"/>
      <w:r>
        <w:t>DMR specific functionality on the VFO and Channel screens</w:t>
      </w:r>
      <w:bookmarkEnd w:id="4"/>
    </w:p>
    <w:p w:rsidR="009932B9" w:rsidRDefault="009932B9" w:rsidP="007B1152">
      <w:r>
        <w:t>When a DMR signal is received which uses the same Colour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7700" cy="3217545"/>
            <wp:effectExtent l="19050" t="0" r="635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1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7700" cy="3217545"/>
            <wp:effectExtent l="19050" t="0" r="635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1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On the Brandmeister network, if the station’s DMR ID is not in the DMR ID database, the display will show the information sent by </w:t>
      </w:r>
      <w:r w:rsidR="00E30B35">
        <w:t>Brandmeister</w:t>
      </w:r>
      <w:r>
        <w:t xml:space="preserve"> in the “Talker Alias” data</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1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t>If the station has entered any data into the APRS section of their Brandmeister “Self care” page, that text will be display in place of the DMR ID number.</w:t>
      </w:r>
    </w:p>
    <w:p w:rsidR="009932B9" w:rsidRDefault="009932B9" w:rsidP="009932B9">
      <w:r>
        <w:rPr>
          <w:noProof/>
          <w:lang w:val="en-AU" w:eastAsia="ja-JP" w:bidi="ar-SA"/>
        </w:rPr>
        <w:lastRenderedPageBreak/>
        <w:drawing>
          <wp:inline distT="0" distB="0" distL="0" distR="0">
            <wp:extent cx="5727700" cy="3217545"/>
            <wp:effectExtent l="19050" t="0" r="635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1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9932B9"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p>
    <w:p w:rsidR="009932B9" w:rsidRDefault="009932B9" w:rsidP="009932B9"/>
    <w:p w:rsidR="007B1152" w:rsidRDefault="007B1152">
      <w:r>
        <w:br w:type="page"/>
      </w:r>
    </w:p>
    <w:p w:rsidR="009932B9" w:rsidRDefault="009932B9" w:rsidP="009932B9">
      <w:r>
        <w:lastRenderedPageBreak/>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1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1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Pr="005F18F0" w:rsidRDefault="009932B9" w:rsidP="009932B9">
      <w:r>
        <w:t>In all numeric entry screens, pressing the Red menu key exits back to the previous screen, either the VFO or Channel screen</w:t>
      </w:r>
    </w:p>
    <w:p w:rsidR="007B1152" w:rsidRDefault="007B1152">
      <w:pPr>
        <w:rPr>
          <w:u w:val="single"/>
        </w:rPr>
      </w:pPr>
      <w:r>
        <w:rPr>
          <w:u w:val="single"/>
        </w:rPr>
        <w:br w:type="page"/>
      </w:r>
    </w:p>
    <w:p w:rsidR="009932B9" w:rsidRDefault="009932B9" w:rsidP="009932B9">
      <w:r w:rsidRPr="00A44A89">
        <w:rPr>
          <w:u w:val="single"/>
        </w:rPr>
        <w:lastRenderedPageBreak/>
        <w:t>Additionally</w:t>
      </w:r>
      <w:r>
        <w:br/>
        <w:t xml:space="preserve">In Private Call entry mode, and the </w:t>
      </w:r>
      <w:r w:rsidRPr="00A44A89">
        <w:rPr>
          <w:b/>
        </w:rPr>
        <w:t>Function + Hash (#)</w:t>
      </w:r>
      <w:r>
        <w:t xml:space="preserve"> key is pressed, an alternative DMR ID can be entered, for test purposes, to temporarily override your normal DMR ID number which was loaded from the codeplug.</w:t>
      </w:r>
    </w:p>
    <w:p w:rsidR="009932B9" w:rsidRDefault="009932B9" w:rsidP="009932B9">
      <w:r>
        <w:t>This DMR ID will be used for transmission until the radio is rebooted or you enter your own DMR ID via the same screen.</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2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5" w:name="_Toc18955552"/>
      <w:r>
        <w:lastRenderedPageBreak/>
        <w:t xml:space="preserve">FM specific </w:t>
      </w:r>
      <w:r w:rsidR="004416BC">
        <w:t>functionality (</w:t>
      </w:r>
      <w:r>
        <w:t>VFO and Channel screens)</w:t>
      </w:r>
      <w:bookmarkEnd w:id="5"/>
    </w:p>
    <w:p w:rsidR="007B1152" w:rsidRDefault="007B1152" w:rsidP="007B1152"/>
    <w:p w:rsidR="007B1152" w:rsidRDefault="007B1152" w:rsidP="007B1152">
      <w:r>
        <w:t>In FM mode and a CTCSS tone is set for the channel or VFO, the letters CT CR or CTR will be displayed next to the FM indication at the top of the screen.</w:t>
      </w:r>
    </w:p>
    <w:p w:rsidR="007B1152" w:rsidRDefault="007B1152" w:rsidP="007B1152"/>
    <w:p w:rsidR="007B1152" w:rsidRDefault="007B1152" w:rsidP="007B1152">
      <w:pPr>
        <w:ind w:left="426"/>
      </w:pPr>
      <w:r>
        <w:t xml:space="preserve">CT </w:t>
      </w:r>
      <w:r w:rsidR="004416BC">
        <w:t xml:space="preserve">means </w:t>
      </w:r>
      <w:r>
        <w:t>CTCSS Tx tone only</w:t>
      </w:r>
    </w:p>
    <w:p w:rsidR="007B1152" w:rsidRDefault="007B1152" w:rsidP="007B1152">
      <w:pPr>
        <w:ind w:left="426"/>
      </w:pPr>
      <w:r>
        <w:t xml:space="preserve">CR </w:t>
      </w:r>
      <w:r w:rsidR="004416BC">
        <w:t xml:space="preserve">means </w:t>
      </w:r>
      <w:r>
        <w:t>CTCSS Rx tone only</w:t>
      </w:r>
    </w:p>
    <w:p w:rsidR="007B1152" w:rsidRDefault="007B1152" w:rsidP="007B1152">
      <w:pPr>
        <w:ind w:left="426"/>
      </w:pPr>
      <w:r>
        <w:t xml:space="preserve">CTR </w:t>
      </w:r>
      <w:r w:rsidR="004416BC">
        <w:t>means</w:t>
      </w:r>
      <w:r>
        <w:t xml:space="preserve"> CTCSS Tx and Rx tones.</w:t>
      </w:r>
    </w:p>
    <w:p w:rsidR="007B1152" w:rsidRDefault="007B1152" w:rsidP="007B1152">
      <w:r>
        <w:rPr>
          <w:noProof/>
          <w:lang w:val="en-AU" w:eastAsia="ja-JP" w:bidi="ar-SA"/>
        </w:rPr>
        <w:drawing>
          <wp:inline distT="0" distB="0" distL="0" distR="0">
            <wp:extent cx="5727700" cy="3217545"/>
            <wp:effectExtent l="19050" t="0" r="635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2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Pressing </w:t>
      </w:r>
      <w:r w:rsidRPr="00845413">
        <w:rPr>
          <w:b/>
        </w:rPr>
        <w:t>Function + Left</w:t>
      </w:r>
      <w:r>
        <w:t xml:space="preserve"> or </w:t>
      </w:r>
      <w:r w:rsidRPr="00845413">
        <w:rPr>
          <w:b/>
        </w:rPr>
        <w:t>Function + Right</w:t>
      </w:r>
      <w:r>
        <w:t xml:space="preserve"> keys, activates the FM squelch control</w:t>
      </w:r>
    </w:p>
    <w:p w:rsidR="007B1152" w:rsidRDefault="007B1152" w:rsidP="007B1152"/>
    <w:p w:rsidR="007B1152" w:rsidRDefault="007B1152" w:rsidP="007B1152">
      <w:r>
        <w:rPr>
          <w:noProof/>
          <w:lang w:val="en-AU" w:eastAsia="ja-JP" w:bidi="ar-SA"/>
        </w:rPr>
        <w:lastRenderedPageBreak/>
        <w:drawing>
          <wp:inline distT="0" distB="0" distL="0" distR="0">
            <wp:extent cx="5727700" cy="3217545"/>
            <wp:effectExtent l="19050" t="0" r="635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Once in squelch control mode, pressing </w:t>
      </w:r>
      <w:r w:rsidRPr="005F18F0">
        <w:rPr>
          <w:b/>
        </w:rPr>
        <w:t>Right</w:t>
      </w:r>
      <w:r>
        <w:t xml:space="preserve"> or </w:t>
      </w:r>
      <w:r w:rsidRPr="005F18F0">
        <w:rPr>
          <w:b/>
        </w:rPr>
        <w:t>Function + Right</w:t>
      </w:r>
      <w:r>
        <w:t xml:space="preserve"> closes the squelch more, </w:t>
      </w:r>
      <w:r w:rsidRPr="005F18F0">
        <w:rPr>
          <w:b/>
        </w:rPr>
        <w:t>Left</w:t>
      </w:r>
      <w:r>
        <w:t xml:space="preserve"> or </w:t>
      </w:r>
      <w:r w:rsidRPr="005F18F0">
        <w:rPr>
          <w:b/>
        </w:rPr>
        <w:t>Function + 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162pt" o:ole="">
            <v:imagedata r:id="rId23" o:title=""/>
          </v:shape>
          <o:OLEObject Type="Embed" ProgID="Photoshop.Image.11" ShapeID="_x0000_i1025" DrawAspect="Content" ObjectID="_1629713964" r:id="rId24">
            <o:FieldCodes>\s</o:FieldCodes>
          </o:OLEObject>
        </w:object>
      </w:r>
      <w:r>
        <w:t xml:space="preserve"> </w:t>
      </w:r>
    </w:p>
    <w:p w:rsidR="007B1152" w:rsidRDefault="007B1152" w:rsidP="007B1152">
      <w:pPr>
        <w:rPr>
          <w:u w:val="single"/>
        </w:rPr>
      </w:pPr>
    </w:p>
    <w:p w:rsidR="007B1152" w:rsidRPr="005E7E8A" w:rsidRDefault="007B1152" w:rsidP="007B1152">
      <w:pPr>
        <w:rPr>
          <w:u w:val="single"/>
        </w:rPr>
      </w:pPr>
      <w:r w:rsidRPr="005E7E8A">
        <w:rPr>
          <w:u w:val="single"/>
        </w:rPr>
        <w:t>Note.</w:t>
      </w:r>
    </w:p>
    <w:p w:rsidR="007B1152" w:rsidRDefault="007B1152" w:rsidP="007B1152">
      <w:r>
        <w:t>If the squelch is changed in the VFO the value will be remembered even if the radio is power cycled.</w:t>
      </w:r>
    </w:p>
    <w:p w:rsidR="007B1152" w:rsidRDefault="007B1152">
      <w:r>
        <w:t>However if the squelch on a channel is changed, the value is only a temporary override.</w:t>
      </w:r>
      <w:r>
        <w:br w:type="page"/>
      </w:r>
    </w:p>
    <w:p w:rsidR="00074B3D" w:rsidRDefault="00074B3D" w:rsidP="007B1152">
      <w:pPr>
        <w:pStyle w:val="Heading2"/>
        <w:numPr>
          <w:ilvl w:val="1"/>
          <w:numId w:val="17"/>
        </w:numPr>
        <w:ind w:left="0" w:firstLine="0"/>
      </w:pPr>
      <w:bookmarkStart w:id="6" w:name="_Toc18955553"/>
      <w:r>
        <w:lastRenderedPageBreak/>
        <w:t xml:space="preserve">VFO </w:t>
      </w:r>
      <w:r w:rsidR="006008EF">
        <w:t>specific functionality</w:t>
      </w:r>
      <w:bookmarkEnd w:id="6"/>
    </w:p>
    <w:p w:rsidR="005E7E8A" w:rsidRPr="005E7E8A" w:rsidRDefault="005E7E8A" w:rsidP="005E7E8A"/>
    <w:p w:rsidR="00074B3D" w:rsidRDefault="005E7E8A" w:rsidP="006008EF">
      <w:r>
        <w:rPr>
          <w:noProof/>
          <w:lang w:val="en-AU" w:eastAsia="ja-JP" w:bidi="ar-SA"/>
        </w:rPr>
        <w:drawing>
          <wp:inline distT="0" distB="0" distL="0" distR="0">
            <wp:extent cx="5727700" cy="3217545"/>
            <wp:effectExtent l="19050" t="0" r="635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1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p>
    <w:p w:rsidR="005E7E8A" w:rsidRDefault="005E7E8A">
      <w:r>
        <w:br w:type="page"/>
      </w:r>
    </w:p>
    <w:p w:rsidR="006008EF" w:rsidRDefault="006008EF" w:rsidP="006008EF">
      <w:r>
        <w:lastRenderedPageBreak/>
        <w:t>Pressing any of the number keys allows the direct entry of the frequency.</w:t>
      </w:r>
    </w:p>
    <w:p w:rsidR="006008EF" w:rsidRDefault="005E7E8A" w:rsidP="006008EF">
      <w:r>
        <w:rPr>
          <w:noProof/>
          <w:lang w:val="en-AU" w:eastAsia="ja-JP" w:bidi="ar-SA"/>
        </w:rPr>
        <w:drawing>
          <wp:inline distT="0" distB="0" distL="0" distR="0">
            <wp:extent cx="5727700" cy="3217545"/>
            <wp:effectExtent l="19050" t="0" r="635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2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Default="006008EF" w:rsidP="006008EF">
      <w:r w:rsidRPr="006008EF">
        <w:rPr>
          <w:u w:val="single"/>
        </w:rPr>
        <w:lastRenderedPageBreak/>
        <w:t xml:space="preserve">To adjust the </w:t>
      </w:r>
      <w:proofErr w:type="gramStart"/>
      <w:r w:rsidRPr="006008EF">
        <w:rPr>
          <w:u w:val="single"/>
        </w:rPr>
        <w:t>Tx</w:t>
      </w:r>
      <w:proofErr w:type="gramEnd"/>
      <w:r w:rsidRPr="006008EF">
        <w:rPr>
          <w:u w:val="single"/>
        </w:rPr>
        <w:t xml:space="preserve"> frequency, independent of the Rx frequency</w:t>
      </w:r>
      <w:r>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7" w:name="_Toc18955554"/>
      <w:r>
        <w:lastRenderedPageBreak/>
        <w:t>Transmitting</w:t>
      </w:r>
      <w:bookmarkEnd w:id="7"/>
    </w:p>
    <w:p w:rsidR="004E253A" w:rsidRDefault="004E253A"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4E253A" w:rsidRPr="004E253A" w:rsidRDefault="004E253A" w:rsidP="004E253A">
      <w:r>
        <w:rPr>
          <w:noProof/>
          <w:lang w:val="en-AU" w:eastAsia="ja-JP" w:bidi="ar-SA"/>
        </w:rPr>
        <w:drawing>
          <wp:inline distT="0" distB="0" distL="0" distR="0">
            <wp:extent cx="5727700" cy="3217545"/>
            <wp:effectExtent l="19050" t="0" r="635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2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E253A" w:rsidRDefault="004E253A">
      <w:r>
        <w:rPr>
          <w:noProof/>
          <w:lang w:val="en-AU" w:eastAsia="ja-JP" w:bidi="ar-SA"/>
        </w:rPr>
        <w:drawing>
          <wp:inline distT="0" distB="0" distL="0" distR="0">
            <wp:extent cx="5727700" cy="3217545"/>
            <wp:effectExtent l="19050" t="0" r="6350" b="0"/>
            <wp:docPr id="12"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2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type="page"/>
      </w:r>
    </w:p>
    <w:p w:rsidR="004E253A" w:rsidRDefault="004E253A"/>
    <w:p w:rsidR="004E253A" w:rsidRDefault="004E253A">
      <w:pPr>
        <w:rPr>
          <w:rFonts w:asciiTheme="majorHAnsi" w:eastAsiaTheme="majorEastAsia" w:hAnsiTheme="majorHAnsi" w:cstheme="majorBidi"/>
          <w:b/>
          <w:bCs/>
          <w:sz w:val="36"/>
          <w:szCs w:val="28"/>
        </w:rPr>
      </w:pPr>
    </w:p>
    <w:p w:rsidR="0075079F" w:rsidRDefault="00D40F51" w:rsidP="000F7B57">
      <w:pPr>
        <w:pStyle w:val="Heading1"/>
        <w:numPr>
          <w:ilvl w:val="0"/>
          <w:numId w:val="17"/>
        </w:numPr>
      </w:pPr>
      <w:r>
        <w:rPr>
          <w:noProof/>
          <w:lang w:val="en-AU" w:eastAsia="en-AU" w:bidi="ar-SA"/>
        </w:rPr>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446449" w:rsidRPr="00A01E97" w:rsidRDefault="00446449">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r w:rsidR="00A01E97">
        <w:rPr>
          <w:noProof/>
          <w:lang w:val="en-AU" w:eastAsia="ja-JP" w:bidi="ar-SA"/>
        </w:rPr>
        <w:drawing>
          <wp:anchor distT="0" distB="0" distL="114300" distR="114300" simplePos="0" relativeHeight="251659263" behindDoc="0" locked="0" layoutInCell="1" allowOverlap="1">
            <wp:simplePos x="0" y="0"/>
            <wp:positionH relativeFrom="column">
              <wp:posOffset>244475</wp:posOffset>
            </wp:positionH>
            <wp:positionV relativeFrom="paragraph">
              <wp:posOffset>486410</wp:posOffset>
            </wp:positionV>
            <wp:extent cx="4730750" cy="509397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30750" cy="5093970"/>
                    </a:xfrm>
                    <a:prstGeom prst="rect">
                      <a:avLst/>
                    </a:prstGeom>
                  </pic:spPr>
                </pic:pic>
              </a:graphicData>
            </a:graphic>
          </wp:anchor>
        </w:drawing>
      </w:r>
      <w:bookmarkStart w:id="8" w:name="_Toc18955555"/>
      <w:r w:rsidR="0075079F" w:rsidRPr="0075079F">
        <w:t>T</w:t>
      </w:r>
      <w:r w:rsidR="00A05EBD">
        <w:t>he control keys and buttons</w:t>
      </w:r>
      <w:bookmarkEnd w:id="8"/>
    </w:p>
    <w:p w:rsidR="00AB1D17" w:rsidRPr="00AB1D17" w:rsidRDefault="00AB1D17" w:rsidP="00AB1D17">
      <w:pPr>
        <w:rPr>
          <w:rFonts w:asciiTheme="majorHAnsi" w:eastAsiaTheme="majorEastAsia" w:hAnsiTheme="majorHAnsi" w:cstheme="majorBidi"/>
          <w:b/>
          <w:bCs/>
          <w:sz w:val="36"/>
          <w:szCs w:val="28"/>
          <w:lang w:eastAsia="en-GB"/>
        </w:rPr>
      </w:pP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9" w:name="_Toc18955556"/>
      <w:r w:rsidRPr="00AE67AF">
        <w:rPr>
          <w:lang w:eastAsia="en-GB"/>
        </w:rPr>
        <w:lastRenderedPageBreak/>
        <w:t>The Menu System</w:t>
      </w:r>
      <w:bookmarkEnd w:id="9"/>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“Function”.</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10" w:name="_Toc18955557"/>
      <w:r>
        <w:lastRenderedPageBreak/>
        <w:t>Main Menu</w:t>
      </w:r>
      <w:bookmarkEnd w:id="10"/>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2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11" w:name="_Toc18955558"/>
      <w:r>
        <w:lastRenderedPageBreak/>
        <w:t>Zone</w:t>
      </w:r>
      <w:bookmarkEnd w:id="11"/>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3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br w:type="page"/>
      </w:r>
    </w:p>
    <w:p w:rsidR="008C2027" w:rsidRDefault="008C2027">
      <w:r>
        <w:lastRenderedPageBreak/>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3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AB1D17">
        <w:br w:type="page"/>
      </w:r>
    </w:p>
    <w:p w:rsidR="00E83BDF" w:rsidRDefault="00E83BDF">
      <w:r>
        <w:lastRenderedPageBreak/>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3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12" w:name="_Toc18955559"/>
      <w:r w:rsidRPr="00AE67AF">
        <w:t>RSSI</w:t>
      </w:r>
      <w:bookmarkEnd w:id="12"/>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3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13" w:name="_Toc18955560"/>
      <w:r w:rsidRPr="001526E9">
        <w:t>Battery</w:t>
      </w:r>
      <w:bookmarkEnd w:id="13"/>
    </w:p>
    <w:p w:rsidR="003C1AAD" w:rsidRDefault="003C1AAD" w:rsidP="003C1AAD"/>
    <w:p w:rsidR="003C1AAD" w:rsidRDefault="003C1AAD" w:rsidP="003C1AAD"/>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3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C20848" w:rsidP="00CA54BC">
      <w:pPr>
        <w:ind w:left="360"/>
      </w:pPr>
      <w:proofErr w:type="gramStart"/>
      <w:r>
        <w:t>Displays the current battery voltage.</w:t>
      </w:r>
      <w:proofErr w:type="gramEnd"/>
    </w:p>
    <w:p w:rsidR="00AB1D17" w:rsidRDefault="00AB1D17">
      <w:r>
        <w:br w:type="page"/>
      </w:r>
    </w:p>
    <w:p w:rsidR="00C20848" w:rsidRPr="00C20848" w:rsidRDefault="00C20848" w:rsidP="001526E9">
      <w:pPr>
        <w:pStyle w:val="Heading2"/>
        <w:numPr>
          <w:ilvl w:val="1"/>
          <w:numId w:val="17"/>
        </w:numPr>
        <w:tabs>
          <w:tab w:val="left" w:pos="993"/>
        </w:tabs>
      </w:pPr>
      <w:bookmarkStart w:id="14" w:name="_Toc18955561"/>
      <w:r w:rsidRPr="001526E9">
        <w:lastRenderedPageBreak/>
        <w:t>Last</w:t>
      </w:r>
      <w:r w:rsidRPr="00D00B72">
        <w:rPr>
          <w:sz w:val="22"/>
          <w:szCs w:val="22"/>
        </w:rPr>
        <w:t xml:space="preserve"> </w:t>
      </w:r>
      <w:r w:rsidRPr="001526E9">
        <w:t>Heard</w:t>
      </w:r>
      <w:bookmarkEnd w:id="14"/>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3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EA1F25">
      <w:r>
        <w:t>Pressing the Up and Down arrows cycles through the list to show stations which have been heard from time go.</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15" w:name="_Toc18955562"/>
      <w:r w:rsidRPr="001526E9">
        <w:t>Firmware Info</w:t>
      </w:r>
      <w:bookmarkEnd w:id="15"/>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3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C20848" w:rsidRPr="00C20848" w:rsidRDefault="00C20848" w:rsidP="001526E9">
      <w:pPr>
        <w:pStyle w:val="Heading2"/>
        <w:numPr>
          <w:ilvl w:val="1"/>
          <w:numId w:val="17"/>
        </w:numPr>
        <w:tabs>
          <w:tab w:val="left" w:pos="993"/>
        </w:tabs>
      </w:pPr>
      <w:bookmarkStart w:id="16" w:name="_Toc18955563"/>
      <w:r w:rsidRPr="001526E9">
        <w:lastRenderedPageBreak/>
        <w:t>Utilities</w:t>
      </w:r>
      <w:bookmarkEnd w:id="16"/>
    </w:p>
    <w:p w:rsidR="00B54976" w:rsidRDefault="00B54976" w:rsidP="00CA54BC">
      <w:pPr>
        <w:ind w:left="360"/>
        <w:rPr>
          <w:rStyle w:val="Strong"/>
        </w:rPr>
      </w:pPr>
    </w:p>
    <w:p w:rsidR="00B54976" w:rsidRDefault="00B54976" w:rsidP="00B54976">
      <w:pPr>
        <w:ind w:left="360"/>
        <w:rPr>
          <w:bCs/>
        </w:rPr>
      </w:pPr>
      <w:r>
        <w:rPr>
          <w:bCs/>
        </w:rPr>
        <w:t>This menu controls various settings specific to the OpenGD77 firmware</w:t>
      </w:r>
    </w:p>
    <w:p w:rsidR="00451157" w:rsidRPr="001526E9" w:rsidRDefault="00451157" w:rsidP="00451157">
      <w:pPr>
        <w:ind w:left="360"/>
        <w:rPr>
          <w:rStyle w:val="Strong"/>
        </w:rPr>
      </w:pPr>
      <w:r>
        <w:rPr>
          <w:rStyle w:val="Strong"/>
        </w:rPr>
        <w:t>Beep volume</w:t>
      </w:r>
    </w:p>
    <w:p w:rsidR="00451157" w:rsidRPr="00B54976" w:rsidRDefault="00451157" w:rsidP="00B54976">
      <w:pPr>
        <w:ind w:left="360"/>
        <w:rPr>
          <w:bCs/>
        </w:rPr>
      </w:pPr>
      <w:r>
        <w:rPr>
          <w:bCs/>
        </w:rPr>
        <w:t>This controls the volume of the beep and other tones, and can be set from 100% to 10%</w:t>
      </w:r>
    </w:p>
    <w:p w:rsidR="00C20848" w:rsidRPr="001526E9" w:rsidRDefault="00E24D13" w:rsidP="00CA54BC">
      <w:pPr>
        <w:ind w:left="360"/>
        <w:rPr>
          <w:rStyle w:val="Strong"/>
        </w:rPr>
      </w:pPr>
      <w:r w:rsidRPr="001526E9">
        <w:rPr>
          <w:rStyle w:val="Strong"/>
        </w:rPr>
        <w:t>Power</w:t>
      </w:r>
    </w:p>
    <w:p w:rsidR="00B54976" w:rsidRDefault="00B54976" w:rsidP="00CA54BC">
      <w:pPr>
        <w:ind w:left="360"/>
      </w:pPr>
      <w:r>
        <w:t xml:space="preserve">Currently the power control is in PA Drive units, rather than Watts. However in the future power </w:t>
      </w:r>
      <w:r w:rsidR="00116FC6">
        <w:t>setting will be a selection probably 0.25W, 0.5W, 1W,2W,3W,4W,5W.</w:t>
      </w:r>
    </w:p>
    <w:p w:rsidR="000846E4" w:rsidRDefault="00116FC6" w:rsidP="00CA54BC">
      <w:pPr>
        <w:ind w:left="360"/>
      </w:pPr>
      <w:r>
        <w:t>The default power setting is 1600</w:t>
      </w:r>
      <w:r w:rsidR="000846E4">
        <w:t>, which is approximately 1W.</w:t>
      </w:r>
    </w:p>
    <w:p w:rsidR="00116FC6" w:rsidRDefault="00116FC6" w:rsidP="00CA54BC">
      <w:pPr>
        <w:ind w:left="360"/>
      </w:pPr>
      <w:r>
        <w:t xml:space="preserve">Setting of around 3200 should give around </w:t>
      </w:r>
      <w:proofErr w:type="gramStart"/>
      <w:r>
        <w:t>5W,</w:t>
      </w:r>
      <w:proofErr w:type="gramEnd"/>
      <w:r>
        <w:t xml:space="preserve"> however this will vary depending on whether the radio is transmitting on VHF or UHF and which end of the UHF band is being used.</w:t>
      </w:r>
    </w:p>
    <w:p w:rsidR="000846E4" w:rsidRDefault="000846E4" w:rsidP="00CA54BC">
      <w:pPr>
        <w:ind w:left="360"/>
      </w:pPr>
      <w:r w:rsidRPr="001526E9">
        <w:rPr>
          <w:rStyle w:val="Strong"/>
        </w:rPr>
        <w:t>SQ</w:t>
      </w:r>
      <w:r w:rsidR="00CA54BC" w:rsidRPr="00CA54BC">
        <w:rPr>
          <w:b/>
        </w:rPr>
        <w:br/>
      </w:r>
      <w:r w:rsidR="00CA54BC">
        <w:t xml:space="preserve">Turns the </w:t>
      </w:r>
      <w:r w:rsidR="00B07D7C">
        <w:t xml:space="preserve">FM </w:t>
      </w:r>
      <w:r w:rsidR="00CA54BC">
        <w:t>squelch on and off (default ON).</w:t>
      </w:r>
      <w:r w:rsidR="00B07D7C">
        <w:t xml:space="preserve"> Note. This has been partially superseded by the Squelch control in FM mode on both the VFO and Channel screens</w:t>
      </w:r>
    </w:p>
    <w:p w:rsidR="00451157" w:rsidRDefault="00451157" w:rsidP="00CA54BC">
      <w:pPr>
        <w:ind w:left="360"/>
        <w:rPr>
          <w:b/>
        </w:rPr>
      </w:pPr>
      <w:r>
        <w:rPr>
          <w:rStyle w:val="Strong"/>
        </w:rPr>
        <w:t>Timeout beep</w:t>
      </w:r>
    </w:p>
    <w:p w:rsidR="00451157" w:rsidRPr="00451157" w:rsidRDefault="00451157" w:rsidP="00CA54BC">
      <w:pPr>
        <w:ind w:left="360"/>
      </w:pPr>
      <w:r w:rsidRPr="00451157">
        <w:t xml:space="preserve">This setting controls whether the radio </w:t>
      </w:r>
      <w:r>
        <w:t>emits timeout warning beeps during transmission when the timeout is about to expire and transmission will be terminated.</w:t>
      </w:r>
    </w:p>
    <w:p w:rsidR="00AA2990" w:rsidRPr="00CA54BC" w:rsidRDefault="000846E4" w:rsidP="00AA2990">
      <w:pPr>
        <w:ind w:left="360"/>
        <w:rPr>
          <w:b/>
        </w:rPr>
      </w:pPr>
      <w:r w:rsidRPr="001526E9">
        <w:rPr>
          <w:rStyle w:val="Strong"/>
        </w:rPr>
        <w:t>Fact Reset</w:t>
      </w:r>
      <w:r w:rsidR="00CA54BC" w:rsidRPr="00CA54BC">
        <w:rPr>
          <w:b/>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p>
    <w:p w:rsidR="000846E4" w:rsidRDefault="000846E4" w:rsidP="00CA54BC">
      <w:pPr>
        <w:ind w:left="360"/>
      </w:pPr>
      <w:r w:rsidRPr="001526E9">
        <w:rPr>
          <w:rStyle w:val="Strong"/>
        </w:rPr>
        <w:t>Calibration</w:t>
      </w:r>
      <w:r w:rsidR="00CA54BC" w:rsidRPr="00CA54BC">
        <w:rPr>
          <w:b/>
        </w:rPr>
        <w:br/>
      </w:r>
      <w:r w:rsidR="00CA54BC" w:rsidRPr="00CA54BC">
        <w:t>Turns ON/OFF the calibration function (default OFF).</w:t>
      </w:r>
    </w:p>
    <w:p w:rsidR="00116FC6" w:rsidRDefault="00116FC6" w:rsidP="00CA54BC">
      <w:pPr>
        <w:ind w:left="360"/>
      </w:pPr>
      <w:r>
        <w:t>Some radios seem to have invalid calibration data, possibly because the official firmware has corrupted the calibration parameters in the Flash memory.</w:t>
      </w:r>
    </w:p>
    <w:p w:rsidR="00116FC6" w:rsidRPr="00CA54BC" w:rsidRDefault="00116FC6" w:rsidP="00CA54BC">
      <w:pPr>
        <w:ind w:left="360"/>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CA54BC">
      <w:pPr>
        <w:ind w:left="360"/>
      </w:pPr>
      <w:r w:rsidRPr="001526E9">
        <w:rPr>
          <w:rStyle w:val="Strong"/>
        </w:rPr>
        <w:t>Band Limits</w:t>
      </w:r>
      <w:r w:rsidR="00CA54BC" w:rsidRPr="00CA54BC">
        <w:rPr>
          <w:b/>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proofErr w:type="gramStart"/>
      <w:r w:rsidR="00CA54BC" w:rsidRPr="00CA54BC">
        <w:t>default</w:t>
      </w:r>
      <w:proofErr w:type="gramEnd"/>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17" w:name="_Toc18955564"/>
      <w:r w:rsidRPr="001526E9">
        <w:lastRenderedPageBreak/>
        <w:t>Display Options</w:t>
      </w:r>
      <w:bookmarkEnd w:id="17"/>
    </w:p>
    <w:p w:rsidR="00AB1D17" w:rsidRDefault="00AB1D17" w:rsidP="009A12F3">
      <w:pPr>
        <w:ind w:left="360"/>
        <w:rPr>
          <w:rStyle w:val="Strong"/>
        </w:rPr>
      </w:pPr>
    </w:p>
    <w:p w:rsidR="00451157" w:rsidRDefault="00451157"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1" name="Picture 27" descr="C:\Users\rclark\Pictures\Logitech Webcam\Picture 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clark\Pictures\Logitech Webcam\Picture 122.jpg"/>
                    <pic:cNvPicPr>
                      <a:picLocks noChangeAspect="1" noChangeArrowheads="1"/>
                    </pic:cNvPicPr>
                  </pic:nvPicPr>
                  <pic:blipFill>
                    <a:blip r:embed="rId3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526E9" w:rsidRDefault="000846E4" w:rsidP="009A12F3">
      <w:pPr>
        <w:ind w:left="360"/>
      </w:pPr>
      <w:r w:rsidRPr="001526E9">
        <w:rPr>
          <w:rStyle w:val="Strong"/>
        </w:rPr>
        <w:t>Brightness</w:t>
      </w:r>
      <w:r w:rsidR="009A12F3" w:rsidRPr="009A12F3">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1526E9" w:rsidRDefault="000846E4" w:rsidP="009A12F3">
      <w:pPr>
        <w:ind w:left="360"/>
        <w:rPr>
          <w:rStyle w:val="Strong"/>
        </w:rPr>
      </w:pPr>
      <w:r w:rsidRPr="001526E9">
        <w:rPr>
          <w:rStyle w:val="Strong"/>
        </w:rPr>
        <w:t>Contrast</w:t>
      </w:r>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1526E9" w:rsidRDefault="000846E4" w:rsidP="009A12F3">
      <w:pPr>
        <w:ind w:left="360"/>
        <w:rPr>
          <w:rStyle w:val="Strong"/>
        </w:rPr>
      </w:pPr>
      <w:r w:rsidRPr="001526E9">
        <w:rPr>
          <w:rStyle w:val="Strong"/>
        </w:rPr>
        <w:t>Timeout</w:t>
      </w:r>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18" w:name="_Toc18955565"/>
      <w:r w:rsidRPr="001526E9">
        <w:lastRenderedPageBreak/>
        <w:t>Channel Details</w:t>
      </w:r>
      <w:bookmarkEnd w:id="18"/>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3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r w:rsidRPr="001526E9">
        <w:rPr>
          <w:rStyle w:val="Strong"/>
        </w:rPr>
        <w:t>Step</w:t>
      </w:r>
      <w:r w:rsidRPr="009A12F3">
        <w:rPr>
          <w:b/>
        </w:rPr>
        <w:br/>
      </w:r>
      <w:r>
        <w:t>Selects the VFO/Channel frequency step size.</w:t>
      </w:r>
    </w:p>
    <w:p w:rsidR="000846E4" w:rsidRDefault="000846E4" w:rsidP="009A12F3">
      <w:pPr>
        <w:ind w:left="360"/>
        <w:rPr>
          <w:b/>
        </w:rPr>
      </w:pPr>
      <w:r w:rsidRPr="001526E9">
        <w:rPr>
          <w:rStyle w:val="Strong"/>
        </w:rPr>
        <w:t>Color</w:t>
      </w:r>
      <w:r w:rsidRPr="009A12F3">
        <w:rPr>
          <w:b/>
        </w:rPr>
        <w:t xml:space="preserve"> Code</w:t>
      </w:r>
    </w:p>
    <w:p w:rsidR="009A12F3" w:rsidRPr="009A12F3" w:rsidRDefault="009A12F3" w:rsidP="009A12F3">
      <w:pPr>
        <w:ind w:left="360"/>
        <w:rPr>
          <w:b/>
        </w:rPr>
      </w:pPr>
      <w:r>
        <w:t xml:space="preserve">Sets the color code when the VFO/Channel is set to </w:t>
      </w:r>
      <w:r w:rsidR="00133954">
        <w:t>DMR</w:t>
      </w:r>
    </w:p>
    <w:p w:rsidR="000846E4" w:rsidRPr="001526E9" w:rsidRDefault="000846E4" w:rsidP="009A12F3">
      <w:pPr>
        <w:ind w:left="360"/>
        <w:rPr>
          <w:rStyle w:val="Strong"/>
        </w:rPr>
      </w:pPr>
      <w:r w:rsidRPr="001526E9">
        <w:rPr>
          <w:rStyle w:val="Strong"/>
        </w:rPr>
        <w:t>Timeslot</w:t>
      </w:r>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1526E9" w:rsidRDefault="000846E4" w:rsidP="009A12F3">
      <w:pPr>
        <w:ind w:left="360"/>
        <w:rPr>
          <w:rStyle w:val="Strong"/>
        </w:rPr>
      </w:pPr>
      <w:proofErr w:type="gramStart"/>
      <w:r w:rsidRPr="001526E9">
        <w:rPr>
          <w:rStyle w:val="Strong"/>
        </w:rPr>
        <w:t>Tx</w:t>
      </w:r>
      <w:proofErr w:type="gramEnd"/>
      <w:r w:rsidRPr="001526E9">
        <w:rPr>
          <w:rStyle w:val="Strong"/>
        </w:rPr>
        <w:t xml:space="preserve"> CTCSS</w:t>
      </w:r>
    </w:p>
    <w:p w:rsidR="009A12F3" w:rsidRPr="009A12F3" w:rsidRDefault="009A12F3" w:rsidP="009A12F3">
      <w:pPr>
        <w:ind w:left="360"/>
        <w:rPr>
          <w:b/>
        </w:rPr>
      </w:pPr>
      <w:r>
        <w:t>Set</w:t>
      </w:r>
      <w:r w:rsidR="007B7449">
        <w:t>s</w:t>
      </w:r>
      <w:r>
        <w:t xml:space="preserve"> the transmit CTCSS tone when the VFO/Channel is set to FM</w:t>
      </w:r>
    </w:p>
    <w:p w:rsidR="000846E4" w:rsidRPr="001526E9" w:rsidRDefault="000846E4" w:rsidP="009A12F3">
      <w:pPr>
        <w:ind w:left="360"/>
        <w:rPr>
          <w:rStyle w:val="Strong"/>
        </w:rPr>
      </w:pPr>
      <w:r w:rsidRPr="001526E9">
        <w:rPr>
          <w:rStyle w:val="Strong"/>
        </w:rPr>
        <w:t>RX CTCSS</w:t>
      </w:r>
    </w:p>
    <w:p w:rsidR="009A12F3" w:rsidRPr="009A12F3" w:rsidRDefault="009A12F3" w:rsidP="009A12F3">
      <w:pPr>
        <w:ind w:left="360"/>
        <w:rPr>
          <w:b/>
        </w:rPr>
      </w:pPr>
      <w:r>
        <w:t>Set</w:t>
      </w:r>
      <w:r w:rsidR="007B7449">
        <w:t>s</w:t>
      </w:r>
      <w:r>
        <w:t xml:space="preserve"> the receive CTCSS tone when the VFO/Channel is set to FM</w:t>
      </w:r>
    </w:p>
    <w:p w:rsidR="000846E4" w:rsidRPr="001526E9" w:rsidRDefault="000846E4" w:rsidP="009A12F3">
      <w:pPr>
        <w:ind w:left="360"/>
        <w:rPr>
          <w:rStyle w:val="Strong"/>
        </w:rPr>
      </w:pPr>
      <w:r w:rsidRPr="001526E9">
        <w:rPr>
          <w:rStyle w:val="Strong"/>
        </w:rPr>
        <w:t>Bandwidth</w:t>
      </w:r>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DB1C7E" w:rsidRDefault="00DB1C7E"/>
    <w:p w:rsidR="00DB1C7E" w:rsidRPr="00FF6CA1" w:rsidRDefault="00DB1C7E">
      <w:pPr>
        <w:rPr>
          <w:b/>
        </w:rPr>
      </w:pPr>
      <w:r w:rsidRPr="00FF6CA1">
        <w:rPr>
          <w:b/>
        </w:rPr>
        <w:t xml:space="preserve">Note. </w:t>
      </w:r>
    </w:p>
    <w:p w:rsidR="00AB1D17" w:rsidRDefault="00DB1C7E">
      <w:r>
        <w:t xml:space="preserve">In the future other settings related to the Channel will </w:t>
      </w:r>
      <w:r w:rsidR="00FF6CA1">
        <w:t xml:space="preserve">also </w:t>
      </w:r>
      <w:r>
        <w:t>be controllable via this screen.</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19" w:name="_Toc18955566"/>
      <w:r w:rsidRPr="001526E9">
        <w:t>C</w:t>
      </w:r>
      <w:r>
        <w:t>redit</w:t>
      </w:r>
      <w:r w:rsidRPr="001526E9">
        <w:t>s</w:t>
      </w:r>
      <w:bookmarkEnd w:id="19"/>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20" w:name="_Toc18955567"/>
      <w:r w:rsidR="00360315">
        <w:lastRenderedPageBreak/>
        <w:t xml:space="preserve">Making and receiving </w:t>
      </w:r>
      <w:r w:rsidR="00360315" w:rsidRPr="00360315">
        <w:t xml:space="preserve">DMR </w:t>
      </w:r>
      <w:r w:rsidR="00933E88" w:rsidRPr="00933E88">
        <w:t>Private Calls</w:t>
      </w:r>
      <w:bookmarkEnd w:id="20"/>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21" w:name="_Toc18955568"/>
      <w:r w:rsidRPr="001526E9">
        <w:t>To make a Private Call</w:t>
      </w:r>
      <w:bookmarkEnd w:id="21"/>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22" w:name="_Toc18955569"/>
      <w:r w:rsidRPr="001526E9">
        <w:lastRenderedPageBreak/>
        <w:t>To Receive a Private Call</w:t>
      </w:r>
      <w:bookmarkEnd w:id="22"/>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4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4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342DF4" w:rsidRPr="00F2010A" w:rsidRDefault="00342DF4" w:rsidP="00F2010A">
      <w:pPr>
        <w:pStyle w:val="Heading1"/>
        <w:numPr>
          <w:ilvl w:val="0"/>
          <w:numId w:val="17"/>
        </w:numPr>
      </w:pPr>
      <w:bookmarkStart w:id="23" w:name="_Toc18955570"/>
      <w:proofErr w:type="gramStart"/>
      <w:r w:rsidRPr="00F2010A">
        <w:lastRenderedPageBreak/>
        <w:t>Programming Channels and Talkgroups for use with OpenGD77.</w:t>
      </w:r>
      <w:bookmarkEnd w:id="23"/>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24" w:name="_Toc18955571"/>
      <w:r w:rsidRPr="000C6F4C">
        <w:t>OVERVIEW</w:t>
      </w:r>
      <w:bookmarkEnd w:id="24"/>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D40F51">
      <w:pPr>
        <w:rPr>
          <w:rFonts w:cstheme="minorHAnsi"/>
        </w:rPr>
      </w:pPr>
      <w:hyperlink r:id="rId43"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Default="00983152"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programme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25" w:name="_GoBack"/>
      <w:bookmarkEnd w:id="25"/>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26" w:name="_Toc18955572"/>
      <w:r w:rsidRPr="00F2010A">
        <w:lastRenderedPageBreak/>
        <w:t>USING THE COMMUNITY CPS TO PROGAMME A GD-77</w:t>
      </w:r>
      <w:bookmarkEnd w:id="26"/>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Initial</w:t>
      </w:r>
      <w:r w:rsidR="006848D0" w:rsidRPr="006848D0">
        <w:rPr>
          <w:rFonts w:eastAsia="Times New Roman" w:cstheme="minorHAnsi"/>
          <w:color w:val="000000" w:themeColor="text1"/>
          <w:lang w:eastAsia="en-GB"/>
        </w:rPr>
        <w:t xml:space="preserve"> support for the OpenGD77</w:t>
      </w:r>
      <w:r>
        <w:rPr>
          <w:rFonts w:eastAsia="Times New Roman" w:cstheme="minorHAnsi"/>
          <w:color w:val="000000" w:themeColor="text1"/>
          <w:lang w:eastAsia="en-GB"/>
        </w:rPr>
        <w:t xml:space="preserve"> has now been included</w:t>
      </w:r>
      <w:r w:rsidR="006848D0" w:rsidRPr="006848D0">
        <w:rPr>
          <w:rFonts w:eastAsia="Times New Roman" w:cstheme="minorHAnsi"/>
          <w:color w:val="000000" w:themeColor="text1"/>
          <w:lang w:eastAsia="en-GB"/>
        </w:rPr>
        <w:t xml:space="preserve"> in </w:t>
      </w:r>
      <w:r>
        <w:rPr>
          <w:rFonts w:eastAsia="Times New Roman" w:cstheme="minorHAnsi"/>
          <w:color w:val="000000" w:themeColor="text1"/>
          <w:lang w:eastAsia="en-GB"/>
        </w:rPr>
        <w:t xml:space="preserve">a special version of </w:t>
      </w:r>
      <w:r w:rsidR="006848D0" w:rsidRPr="006848D0">
        <w:rPr>
          <w:rFonts w:eastAsia="Times New Roman" w:cstheme="minorHAnsi"/>
          <w:color w:val="000000" w:themeColor="text1"/>
          <w:lang w:eastAsia="en-GB"/>
        </w:rPr>
        <w:t>the Community CPS</w:t>
      </w:r>
      <w:r>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D40F51" w:rsidP="006848D0">
      <w:pPr>
        <w:shd w:val="clear" w:color="auto" w:fill="FFFFFF"/>
        <w:spacing w:after="240"/>
      </w:pPr>
      <w:hyperlink r:id="rId47"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 using the normal Read and Write buttons on the main screen</w:t>
      </w:r>
      <w:r w:rsidR="00D371FF">
        <w:rPr>
          <w:rFonts w:eastAsia="Times New Roman" w:cstheme="minorHAnsi"/>
          <w:color w:val="000000" w:themeColor="text1"/>
          <w:lang w:eastAsia="en-GB"/>
        </w:rPr>
        <w:t>.</w:t>
      </w:r>
    </w:p>
    <w:p w:rsidR="00D371FF" w:rsidRPr="00F2010A" w:rsidRDefault="00D371FF" w:rsidP="000C6F4C">
      <w:pPr>
        <w:pStyle w:val="Heading3"/>
      </w:pPr>
      <w:bookmarkStart w:id="27" w:name="_Toc18955573"/>
      <w:r w:rsidRPr="00F2010A">
        <w:t>New Driver Installation</w:t>
      </w:r>
      <w:bookmarkEnd w:id="27"/>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To use the Community CPS with an OpenGD77 radio</w:t>
      </w:r>
      <w:r w:rsidR="006848D0" w:rsidRPr="006848D0">
        <w:rPr>
          <w:rFonts w:eastAsia="Times New Roman" w:cstheme="minorHAnsi"/>
          <w:color w:val="000000" w:themeColor="text1"/>
          <w:lang w:eastAsia="en-GB"/>
        </w:rPr>
        <w:t>, you will need to install a driver, because the OpenGD77 operates as Serial USB device.</w:t>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The 2 files that are needed to install the driver are here</w:t>
      </w:r>
    </w:p>
    <w:p w:rsidR="006848D0" w:rsidRPr="006848D0" w:rsidRDefault="00D40F51" w:rsidP="006848D0">
      <w:pPr>
        <w:shd w:val="clear" w:color="auto" w:fill="FFFFFF"/>
        <w:spacing w:after="240"/>
        <w:rPr>
          <w:rFonts w:eastAsia="Times New Roman" w:cstheme="minorHAnsi"/>
          <w:color w:val="000000" w:themeColor="text1"/>
          <w:lang w:eastAsia="en-GB"/>
        </w:rPr>
      </w:pPr>
      <w:hyperlink r:id="rId48" w:history="1">
        <w:r w:rsidR="006848D0" w:rsidRPr="006848D0">
          <w:rPr>
            <w:rFonts w:eastAsia="Times New Roman" w:cstheme="minorHAnsi"/>
            <w:color w:val="000000" w:themeColor="text1"/>
            <w:u w:val="single"/>
            <w:lang w:eastAsia="en-GB"/>
          </w:rPr>
          <w:t>https://github.com/hamdv/OpenGD77/tree/master/OpenGD77CommDriver</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Once the driver is installed, the Windows device manager should show the “OpenGD77” in the “ports” section.</w:t>
      </w: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28" w:name="_Toc18955574"/>
      <w:r w:rsidRPr="006C1B6E">
        <w:t>OpenGD77 Menu</w:t>
      </w:r>
      <w:bookmarkEnd w:id="28"/>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In the </w:t>
      </w:r>
      <w:proofErr w:type="gramStart"/>
      <w:r w:rsidRPr="006848D0">
        <w:rPr>
          <w:rFonts w:eastAsia="Times New Roman" w:cstheme="minorHAnsi"/>
          <w:color w:val="000000" w:themeColor="text1"/>
          <w:lang w:eastAsia="en-GB"/>
        </w:rPr>
        <w:t>CPS ,</w:t>
      </w:r>
      <w:proofErr w:type="gramEnd"/>
      <w:r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D40F51"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6848D0" w:rsidRPr="00D371FF">
        <w:rPr>
          <w:rFonts w:eastAsia="Times New Roman" w:cstheme="minorHAnsi"/>
          <w:noProof/>
          <w:color w:val="000000" w:themeColor="text1"/>
          <w:lang w:val="en-AU" w:eastAsia="ja-JP" w:bidi="ar-SA"/>
        </w:rPr>
        <w:drawing>
          <wp:inline distT="0" distB="0" distL="0" distR="0">
            <wp:extent cx="5727700" cy="3599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7700" cy="3599180"/>
                    </a:xfrm>
                    <a:prstGeom prst="rect">
                      <a:avLst/>
                    </a:prstGeom>
                    <a:noFill/>
                    <a:ln>
                      <a:noFill/>
                    </a:ln>
                  </pic:spPr>
                </pic:pic>
              </a:graphicData>
            </a:graphic>
          </wp:inline>
        </w:drawing>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lastRenderedPageBreak/>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p>
    <w:p w:rsidR="00D371FF" w:rsidRPr="006C1B6E" w:rsidRDefault="00D371FF" w:rsidP="000C6F4C">
      <w:pPr>
        <w:pStyle w:val="Heading3"/>
        <w:rPr>
          <w:lang w:eastAsia="en-GB"/>
        </w:rPr>
      </w:pPr>
      <w:bookmarkStart w:id="29" w:name="_Toc18955575"/>
      <w:r w:rsidRPr="006C1B6E">
        <w:rPr>
          <w:lang w:eastAsia="en-GB"/>
        </w:rPr>
        <w:t>Backup Before You Do Anything Else!</w:t>
      </w:r>
      <w:bookmarkEnd w:id="29"/>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30" w:name="_Toc18955576"/>
      <w:r w:rsidRPr="00D371FF">
        <w:rPr>
          <w:lang w:eastAsia="en-GB"/>
        </w:rPr>
        <w:t xml:space="preserve">Reading and Writing Your </w:t>
      </w:r>
      <w:bookmarkEnd w:id="30"/>
      <w:r w:rsidR="004416BC" w:rsidRPr="00D371FF">
        <w:rPr>
          <w:lang w:eastAsia="en-GB"/>
        </w:rPr>
        <w:t>Codeplug</w:t>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31" w:name="_Toc18955577"/>
      <w:r w:rsidRPr="00D371FF">
        <w:rPr>
          <w:lang w:eastAsia="en-GB"/>
        </w:rPr>
        <w:t>Writ</w:t>
      </w:r>
      <w:r>
        <w:rPr>
          <w:lang w:eastAsia="en-GB"/>
        </w:rPr>
        <w:t>ing</w:t>
      </w:r>
      <w:r w:rsidRPr="00D371FF">
        <w:rPr>
          <w:lang w:eastAsia="en-GB"/>
        </w:rPr>
        <w:t xml:space="preserve"> DMR ID</w:t>
      </w:r>
      <w:r>
        <w:rPr>
          <w:lang w:eastAsia="en-GB"/>
        </w:rPr>
        <w:t>’s</w:t>
      </w:r>
      <w:bookmarkEnd w:id="31"/>
    </w:p>
    <w:p w:rsidR="004416BC"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DMR ID support has also been added, in the DMR ID window, where there is an extra button at the bottom, </w:t>
      </w:r>
      <w:r w:rsidR="004416BC" w:rsidRPr="006848D0">
        <w:rPr>
          <w:rFonts w:eastAsia="Times New Roman" w:cstheme="minorHAnsi"/>
          <w:color w:val="000000" w:themeColor="text1"/>
          <w:lang w:eastAsia="en-GB"/>
        </w:rPr>
        <w:t>labeled</w:t>
      </w:r>
      <w:r w:rsidRPr="006848D0">
        <w:rPr>
          <w:rFonts w:eastAsia="Times New Roman" w:cstheme="minorHAnsi"/>
          <w:color w:val="000000" w:themeColor="text1"/>
          <w:lang w:eastAsia="en-GB"/>
        </w:rPr>
        <w:t xml:space="preserve"> “Write to OpenGD77”</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D40F51" w:rsidRPr="006848D0">
        <w:rPr>
          <w:rFonts w:eastAsia="Times New Roman" w:cstheme="minorHAnsi"/>
          <w:color w:val="000000" w:themeColor="text1"/>
          <w:lang w:eastAsia="en-GB"/>
        </w:rPr>
        <w:fldChar w:fldCharType="begin"/>
      </w:r>
      <w:r w:rsidRPr="006848D0">
        <w:rPr>
          <w:rFonts w:eastAsia="Times New Roman" w:cstheme="minorHAnsi"/>
          <w:color w:val="000000" w:themeColor="text1"/>
          <w:lang w:eastAsia="en-GB"/>
        </w:rPr>
        <w:instrText xml:space="preserve"> INCLUDEPICTURE "https://i0.wp.com/www.rogerclark.net/wp-content/uploads/2019/07/OpenGD77_support_DMRID.png?resize=534%2C644&amp;ssl=1" \* MERGEFORMATINET </w:instrText>
      </w:r>
      <w:r w:rsidR="00D40F51" w:rsidRPr="006848D0">
        <w:rPr>
          <w:rFonts w:eastAsia="Times New Roman" w:cstheme="minorHAnsi"/>
          <w:color w:val="000000" w:themeColor="text1"/>
          <w:lang w:eastAsia="en-GB"/>
        </w:rPr>
        <w:fldChar w:fldCharType="separate"/>
      </w:r>
      <w:r w:rsidRPr="00D371FF">
        <w:rPr>
          <w:rFonts w:eastAsia="Times New Roman" w:cstheme="minorHAnsi"/>
          <w:noProof/>
          <w:color w:val="000000" w:themeColor="text1"/>
          <w:lang w:val="en-AU" w:eastAsia="ja-JP" w:bidi="ar-SA"/>
        </w:rPr>
        <w:drawing>
          <wp:inline distT="0" distB="0" distL="0" distR="0">
            <wp:extent cx="4313185" cy="5200688"/>
            <wp:effectExtent l="1905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13112" cy="5200601"/>
                    </a:xfrm>
                    <a:prstGeom prst="rect">
                      <a:avLst/>
                    </a:prstGeom>
                    <a:noFill/>
                    <a:ln>
                      <a:noFill/>
                    </a:ln>
                  </pic:spPr>
                </pic:pic>
              </a:graphicData>
            </a:graphic>
          </wp:inline>
        </w:drawing>
      </w:r>
      <w:r w:rsidR="00D40F51" w:rsidRPr="006848D0">
        <w:rPr>
          <w:rFonts w:eastAsia="Times New Roman" w:cstheme="minorHAnsi"/>
          <w:color w:val="000000" w:themeColor="text1"/>
          <w:lang w:eastAsia="en-GB"/>
        </w:rPr>
        <w:fldChar w:fldCharType="end"/>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FF7AA0"/>
    <w:rsid w:val="00033226"/>
    <w:rsid w:val="00042923"/>
    <w:rsid w:val="00045AA0"/>
    <w:rsid w:val="00074B3D"/>
    <w:rsid w:val="000846E4"/>
    <w:rsid w:val="000A04CE"/>
    <w:rsid w:val="000B55B6"/>
    <w:rsid w:val="000C46BF"/>
    <w:rsid w:val="000C6F4C"/>
    <w:rsid w:val="000D22B5"/>
    <w:rsid w:val="000E4DBD"/>
    <w:rsid w:val="000F7B57"/>
    <w:rsid w:val="00116A49"/>
    <w:rsid w:val="00116FC6"/>
    <w:rsid w:val="00133954"/>
    <w:rsid w:val="00134299"/>
    <w:rsid w:val="001526E9"/>
    <w:rsid w:val="00176379"/>
    <w:rsid w:val="0019318C"/>
    <w:rsid w:val="001A7055"/>
    <w:rsid w:val="001F6ED7"/>
    <w:rsid w:val="00212D7A"/>
    <w:rsid w:val="00222053"/>
    <w:rsid w:val="00281019"/>
    <w:rsid w:val="002D7E3B"/>
    <w:rsid w:val="002F7715"/>
    <w:rsid w:val="0030164C"/>
    <w:rsid w:val="003111DC"/>
    <w:rsid w:val="00314B0E"/>
    <w:rsid w:val="00317DBE"/>
    <w:rsid w:val="00336391"/>
    <w:rsid w:val="00342DF4"/>
    <w:rsid w:val="003503DE"/>
    <w:rsid w:val="003519B8"/>
    <w:rsid w:val="00356D15"/>
    <w:rsid w:val="00360315"/>
    <w:rsid w:val="003C1AAD"/>
    <w:rsid w:val="004060B7"/>
    <w:rsid w:val="004416BC"/>
    <w:rsid w:val="00446449"/>
    <w:rsid w:val="00451157"/>
    <w:rsid w:val="0046759D"/>
    <w:rsid w:val="00477EBF"/>
    <w:rsid w:val="004A3C36"/>
    <w:rsid w:val="004E16E6"/>
    <w:rsid w:val="004E253A"/>
    <w:rsid w:val="00507308"/>
    <w:rsid w:val="00526B33"/>
    <w:rsid w:val="00530F99"/>
    <w:rsid w:val="00531CB9"/>
    <w:rsid w:val="005330D7"/>
    <w:rsid w:val="00565EC7"/>
    <w:rsid w:val="005A6EBB"/>
    <w:rsid w:val="005C0B47"/>
    <w:rsid w:val="005C34B8"/>
    <w:rsid w:val="005C559D"/>
    <w:rsid w:val="005E00CB"/>
    <w:rsid w:val="005E2034"/>
    <w:rsid w:val="005E7E8A"/>
    <w:rsid w:val="005F18F0"/>
    <w:rsid w:val="005F6087"/>
    <w:rsid w:val="006008EF"/>
    <w:rsid w:val="006434FD"/>
    <w:rsid w:val="00651A7A"/>
    <w:rsid w:val="006848D0"/>
    <w:rsid w:val="006A2014"/>
    <w:rsid w:val="006C1B6E"/>
    <w:rsid w:val="006F0645"/>
    <w:rsid w:val="006F28F4"/>
    <w:rsid w:val="00714766"/>
    <w:rsid w:val="0075079F"/>
    <w:rsid w:val="0077454C"/>
    <w:rsid w:val="00774722"/>
    <w:rsid w:val="00782415"/>
    <w:rsid w:val="007B1152"/>
    <w:rsid w:val="007B7449"/>
    <w:rsid w:val="007F2C82"/>
    <w:rsid w:val="00845413"/>
    <w:rsid w:val="00893FF8"/>
    <w:rsid w:val="008C2027"/>
    <w:rsid w:val="008C50FB"/>
    <w:rsid w:val="008F2017"/>
    <w:rsid w:val="00905C68"/>
    <w:rsid w:val="009107E4"/>
    <w:rsid w:val="0093229E"/>
    <w:rsid w:val="00932D51"/>
    <w:rsid w:val="00933E88"/>
    <w:rsid w:val="00960A63"/>
    <w:rsid w:val="00966D50"/>
    <w:rsid w:val="00980C2C"/>
    <w:rsid w:val="00983152"/>
    <w:rsid w:val="00984D58"/>
    <w:rsid w:val="009932B9"/>
    <w:rsid w:val="009A12F3"/>
    <w:rsid w:val="009E440B"/>
    <w:rsid w:val="00A01E97"/>
    <w:rsid w:val="00A05EBD"/>
    <w:rsid w:val="00A20631"/>
    <w:rsid w:val="00A44A89"/>
    <w:rsid w:val="00A60163"/>
    <w:rsid w:val="00A7551A"/>
    <w:rsid w:val="00A76632"/>
    <w:rsid w:val="00A82FE3"/>
    <w:rsid w:val="00A8731A"/>
    <w:rsid w:val="00AA2990"/>
    <w:rsid w:val="00AB0A0B"/>
    <w:rsid w:val="00AB1D17"/>
    <w:rsid w:val="00AC6AB0"/>
    <w:rsid w:val="00AE67AF"/>
    <w:rsid w:val="00AF09DC"/>
    <w:rsid w:val="00AF0A33"/>
    <w:rsid w:val="00B07D7C"/>
    <w:rsid w:val="00B13297"/>
    <w:rsid w:val="00B51BC8"/>
    <w:rsid w:val="00B54976"/>
    <w:rsid w:val="00BA4DC1"/>
    <w:rsid w:val="00BB335F"/>
    <w:rsid w:val="00BB514B"/>
    <w:rsid w:val="00BC55B7"/>
    <w:rsid w:val="00BD0D2F"/>
    <w:rsid w:val="00BD4F54"/>
    <w:rsid w:val="00C20848"/>
    <w:rsid w:val="00C46E0B"/>
    <w:rsid w:val="00C5321E"/>
    <w:rsid w:val="00C551E8"/>
    <w:rsid w:val="00C75BCE"/>
    <w:rsid w:val="00C91AD8"/>
    <w:rsid w:val="00CA54BC"/>
    <w:rsid w:val="00CB2852"/>
    <w:rsid w:val="00CC6436"/>
    <w:rsid w:val="00D00B72"/>
    <w:rsid w:val="00D059E2"/>
    <w:rsid w:val="00D371FF"/>
    <w:rsid w:val="00D4003B"/>
    <w:rsid w:val="00D40F51"/>
    <w:rsid w:val="00D444EB"/>
    <w:rsid w:val="00D70B33"/>
    <w:rsid w:val="00DB1C7E"/>
    <w:rsid w:val="00DC2C55"/>
    <w:rsid w:val="00DF60E2"/>
    <w:rsid w:val="00E24D13"/>
    <w:rsid w:val="00E25F45"/>
    <w:rsid w:val="00E30B35"/>
    <w:rsid w:val="00E532C0"/>
    <w:rsid w:val="00E83BDF"/>
    <w:rsid w:val="00E940CD"/>
    <w:rsid w:val="00EA0EDB"/>
    <w:rsid w:val="00EA1F25"/>
    <w:rsid w:val="00EA4ED5"/>
    <w:rsid w:val="00EC0F61"/>
    <w:rsid w:val="00EE577A"/>
    <w:rsid w:val="00F0318E"/>
    <w:rsid w:val="00F06E2F"/>
    <w:rsid w:val="00F2010A"/>
    <w:rsid w:val="00F2597F"/>
    <w:rsid w:val="00F273D9"/>
    <w:rsid w:val="00F31666"/>
    <w:rsid w:val="00F4286E"/>
    <w:rsid w:val="00F44C47"/>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hyperlink" Target="https://github.com/rogerclarkmelbourne/radioddity_gd-77_cps/raw/master/installer/RadioddityGD77CPS31XCommunityEditionInstaller.exe" TargetMode="External"/><Relationship Id="rId50" Type="http://schemas.openxmlformats.org/officeDocument/2006/relationships/image" Target="media/image36.png"/><Relationship Id="rId7" Type="http://schemas.openxmlformats.org/officeDocument/2006/relationships/hyperlink" Target="https://github.com/hamdv/opengd77/issues" TargetMode="Externa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radioddity.com" TargetMode="External"/><Relationship Id="rId24" Type="http://schemas.openxmlformats.org/officeDocument/2006/relationships/oleObject" Target="embeddings/oleObject1.bin"/><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5.png"/><Relationship Id="rId10" Type="http://schemas.openxmlformats.org/officeDocument/2006/relationships/hyperlink" Target="https://github.com/rogerclarkmelbourne/radioddity_gd-77_cps/raw/master/installer/RadioddityGD77CPS31XCommunityEditionInstaller.exe" TargetMode="Externa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rogerclarkmelbourne/OpenGD77/raw/master/firmware_binaries/daily_builds/firmware.sg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github.com/rogerclarkmelbourne/radioddity_gd-77_cps/raw/master/installer/RadioddityGD77CPS31XCommunityEditionInstaller.exe" TargetMode="External"/><Relationship Id="rId48" Type="http://schemas.openxmlformats.org/officeDocument/2006/relationships/hyperlink" Target="https://github.com/hamdv/OpenGD77/tree/master/OpenGD77CommDriver" TargetMode="External"/><Relationship Id="rId8" Type="http://schemas.openxmlformats.org/officeDocument/2006/relationships/hyperlink" Target="https://github.com/hamdv/OpenGD77"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1DA24C-45EF-4500-AF19-9B927EF0C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42</Pages>
  <Words>4002</Words>
  <Characters>22812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7</cp:revision>
  <dcterms:created xsi:type="dcterms:W3CDTF">2019-09-09T10:55:00Z</dcterms:created>
  <dcterms:modified xsi:type="dcterms:W3CDTF">2019-09-11T03:33:00Z</dcterms:modified>
</cp:coreProperties>
</file>